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54AA" w:rsidRDefault="005424DF" w:rsidP="00F7465F">
      <w:pPr>
        <w:pStyle w:val="Titrelves"/>
        <w:jc w:val="center"/>
      </w:pPr>
      <w:r>
        <w:t>Les caractéristiques d’une station balnéaire</w:t>
      </w:r>
      <w:r w:rsidR="00F7465F">
        <w:t> : Hendaye</w:t>
      </w:r>
    </w:p>
    <w:p w:rsidR="0080460B" w:rsidRDefault="00F7465F" w:rsidP="008F1FB9">
      <w:r>
        <w:rPr>
          <w:noProof/>
          <w:lang w:eastAsia="fr-FR"/>
        </w:rPr>
        <w:drawing>
          <wp:inline distT="0" distB="0" distL="0" distR="0">
            <wp:extent cx="9714865" cy="5571761"/>
            <wp:effectExtent l="19050" t="0" r="635" b="0"/>
            <wp:docPr id="7" name="Image 7" descr="F:\station balnéai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station balnéair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4865" cy="5571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465F" w:rsidRPr="002A05CC" w:rsidRDefault="00F7465F" w:rsidP="00F7465F">
      <w:pPr>
        <w:pStyle w:val="Consigne"/>
        <w:rPr>
          <w:i/>
          <w:u w:val="single"/>
        </w:rPr>
      </w:pPr>
      <w:r>
        <w:rPr>
          <w:i/>
          <w:noProof/>
          <w:u w:val="single"/>
          <w:lang w:eastAsia="fr-FR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5724525</wp:posOffset>
            </wp:positionH>
            <wp:positionV relativeFrom="paragraph">
              <wp:posOffset>-311785</wp:posOffset>
            </wp:positionV>
            <wp:extent cx="4262120" cy="4346575"/>
            <wp:effectExtent l="57150" t="38100" r="43180" b="15875"/>
            <wp:wrapNone/>
            <wp:docPr id="1" name="Image 0" descr="20100827113512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00827113512_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2120" cy="4346575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Pr="00F7465F">
        <w:rPr>
          <w:i/>
          <w:u w:val="single"/>
        </w:rPr>
        <w:t>Réponds aux questions suivantes :</w:t>
      </w:r>
    </w:p>
    <w:p w:rsidR="002A05CC" w:rsidRDefault="00F7465F" w:rsidP="002A05CC">
      <w:pPr>
        <w:pStyle w:val="Consigne"/>
        <w:numPr>
          <w:ilvl w:val="0"/>
          <w:numId w:val="4"/>
        </w:numPr>
      </w:pPr>
      <w:r>
        <w:t>Sur la carte ci-contre, situe Hendaye.</w:t>
      </w:r>
      <w:r w:rsidRPr="00F7465F">
        <w:rPr>
          <w:noProof/>
          <w:lang w:eastAsia="fr-FR"/>
        </w:rPr>
        <w:t xml:space="preserve"> </w:t>
      </w:r>
    </w:p>
    <w:p w:rsidR="00F7465F" w:rsidRDefault="00F7465F" w:rsidP="00F7465F">
      <w:pPr>
        <w:pStyle w:val="Consigne"/>
        <w:numPr>
          <w:ilvl w:val="0"/>
          <w:numId w:val="4"/>
        </w:numPr>
      </w:pPr>
      <w:r>
        <w:rPr>
          <w:noProof/>
          <w:lang w:eastAsia="fr-FR"/>
        </w:rPr>
        <w:t>Décris en détail ce que tu vois sur la photographie : paysage</w:t>
      </w:r>
      <w:r w:rsidR="002A05CC">
        <w:rPr>
          <w:noProof/>
          <w:lang w:eastAsia="fr-FR"/>
        </w:rPr>
        <w:t>s naturels</w:t>
      </w:r>
      <w:r>
        <w:rPr>
          <w:noProof/>
          <w:lang w:eastAsia="fr-FR"/>
        </w:rPr>
        <w:t xml:space="preserve">, ville, port, </w:t>
      </w:r>
    </w:p>
    <w:p w:rsidR="00F7465F" w:rsidRDefault="002A05CC" w:rsidP="00F7465F">
      <w:pPr>
        <w:pStyle w:val="Consigne"/>
        <w:ind w:firstLine="360"/>
        <w:rPr>
          <w:noProof/>
          <w:lang w:eastAsia="fr-FR"/>
        </w:rPr>
      </w:pPr>
      <w:r>
        <w:rPr>
          <w:noProof/>
          <w:lang w:eastAsia="fr-FR"/>
        </w:rPr>
        <w:t>é</w:t>
      </w:r>
      <w:r w:rsidR="00F7465F">
        <w:rPr>
          <w:noProof/>
          <w:lang w:eastAsia="fr-FR"/>
        </w:rPr>
        <w:t>quipements touristiques.</w:t>
      </w:r>
    </w:p>
    <w:p w:rsidR="00F7465F" w:rsidRDefault="00F7465F" w:rsidP="00F7465F">
      <w:pPr>
        <w:pStyle w:val="Consigne"/>
        <w:ind w:firstLine="360"/>
        <w:rPr>
          <w:noProof/>
          <w:lang w:eastAsia="fr-FR"/>
        </w:rPr>
      </w:pPr>
      <w:r>
        <w:rPr>
          <w:noProof/>
          <w:lang w:eastAsia="fr-FR"/>
        </w:rPr>
        <w:t>……………………………………………………………………………………………………………………………….</w:t>
      </w:r>
    </w:p>
    <w:p w:rsidR="00F7465F" w:rsidRDefault="00F7465F" w:rsidP="00F7465F">
      <w:pPr>
        <w:pStyle w:val="Consigne"/>
        <w:ind w:firstLine="360"/>
        <w:rPr>
          <w:noProof/>
          <w:lang w:eastAsia="fr-FR"/>
        </w:rPr>
      </w:pPr>
      <w:r>
        <w:rPr>
          <w:noProof/>
          <w:lang w:eastAsia="fr-FR"/>
        </w:rPr>
        <w:t>……………………………………………………………………………………………………………………………….</w:t>
      </w:r>
    </w:p>
    <w:p w:rsidR="00F7465F" w:rsidRDefault="00F7465F" w:rsidP="00F7465F">
      <w:pPr>
        <w:pStyle w:val="Consigne"/>
        <w:ind w:firstLine="360"/>
        <w:rPr>
          <w:noProof/>
          <w:lang w:eastAsia="fr-FR"/>
        </w:rPr>
      </w:pPr>
      <w:r>
        <w:rPr>
          <w:noProof/>
          <w:lang w:eastAsia="fr-FR"/>
        </w:rPr>
        <w:t>……………………………………………………………………………………………………………………………….</w:t>
      </w:r>
    </w:p>
    <w:p w:rsidR="00F7465F" w:rsidRDefault="00F7465F" w:rsidP="00F7465F">
      <w:pPr>
        <w:pStyle w:val="Consigne"/>
        <w:ind w:firstLine="360"/>
        <w:rPr>
          <w:noProof/>
          <w:lang w:eastAsia="fr-FR"/>
        </w:rPr>
      </w:pPr>
      <w:r>
        <w:rPr>
          <w:noProof/>
          <w:lang w:eastAsia="fr-FR"/>
        </w:rPr>
        <w:t>……………………………………………………………………………………………………………………………….</w:t>
      </w:r>
    </w:p>
    <w:p w:rsidR="00F7465F" w:rsidRDefault="00F7465F" w:rsidP="00F7465F">
      <w:pPr>
        <w:pStyle w:val="Consigne"/>
        <w:ind w:firstLine="360"/>
        <w:rPr>
          <w:noProof/>
          <w:lang w:eastAsia="fr-FR"/>
        </w:rPr>
      </w:pPr>
      <w:r>
        <w:rPr>
          <w:noProof/>
          <w:lang w:eastAsia="fr-FR"/>
        </w:rPr>
        <w:t>……………………………………………………………………………………………………………………………….</w:t>
      </w:r>
    </w:p>
    <w:p w:rsidR="002A05CC" w:rsidRDefault="00F7465F" w:rsidP="002A05CC">
      <w:pPr>
        <w:pStyle w:val="Consigne"/>
        <w:ind w:firstLine="360"/>
        <w:rPr>
          <w:noProof/>
          <w:lang w:eastAsia="fr-FR"/>
        </w:rPr>
      </w:pPr>
      <w:r>
        <w:rPr>
          <w:noProof/>
          <w:lang w:eastAsia="fr-FR"/>
        </w:rPr>
        <w:t>………………………………………………………………………………………………………………</w:t>
      </w:r>
      <w:r w:rsidR="002A05CC">
        <w:rPr>
          <w:noProof/>
          <w:lang w:eastAsia="fr-FR"/>
        </w:rPr>
        <w:t>……………….</w:t>
      </w:r>
    </w:p>
    <w:p w:rsidR="002A05CC" w:rsidRPr="002A05CC" w:rsidRDefault="002A05CC" w:rsidP="002A05CC">
      <w:pPr>
        <w:pStyle w:val="Consigne"/>
        <w:numPr>
          <w:ilvl w:val="0"/>
          <w:numId w:val="4"/>
        </w:numPr>
      </w:pPr>
      <w:r>
        <w:t>Quelles activités les touristes peuvent-ils pratiquer dans cette station balnéaire ?</w:t>
      </w:r>
    </w:p>
    <w:p w:rsidR="002A05CC" w:rsidRDefault="002A05CC" w:rsidP="00F7465F">
      <w:pPr>
        <w:pStyle w:val="Consigne"/>
        <w:ind w:firstLine="360"/>
      </w:pPr>
      <w:r>
        <w:t>……………………………………………………………………………………………………………………………….</w:t>
      </w:r>
    </w:p>
    <w:p w:rsidR="002A05CC" w:rsidRDefault="002A05CC" w:rsidP="00F7465F">
      <w:pPr>
        <w:pStyle w:val="Consigne"/>
        <w:ind w:firstLine="360"/>
      </w:pPr>
      <w:r>
        <w:t>……………………………………………………………………………………………………………………………….</w:t>
      </w:r>
    </w:p>
    <w:p w:rsidR="002A05CC" w:rsidRDefault="002A05CC" w:rsidP="00F7465F">
      <w:pPr>
        <w:pStyle w:val="Consigne"/>
        <w:ind w:firstLine="360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2A05CC" w:rsidRDefault="002A05CC" w:rsidP="002A05CC">
      <w:pPr>
        <w:pStyle w:val="Consigne"/>
        <w:numPr>
          <w:ilvl w:val="0"/>
          <w:numId w:val="4"/>
        </w:numPr>
      </w:pPr>
      <w:r>
        <w:t>Quels moyens de transport permettent d’accéder à cette station balnéaire ?</w:t>
      </w:r>
    </w:p>
    <w:p w:rsidR="002A05CC" w:rsidRDefault="002A05CC" w:rsidP="002A05CC">
      <w:pPr>
        <w:pStyle w:val="Consigne"/>
        <w:ind w:left="360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2A05CC" w:rsidRDefault="002A05CC" w:rsidP="002A05CC">
      <w:pPr>
        <w:pStyle w:val="Consigne"/>
        <w:ind w:left="360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F7465F" w:rsidRDefault="00F7465F" w:rsidP="008F1FB9"/>
    <w:p w:rsidR="00F7465F" w:rsidRDefault="00F7465F" w:rsidP="008F1FB9"/>
    <w:sectPr w:rsidR="00F7465F" w:rsidSect="005424DF">
      <w:footerReference w:type="default" r:id="rId10"/>
      <w:headerReference w:type="first" r:id="rId11"/>
      <w:pgSz w:w="16838" w:h="11906" w:orient="landscape"/>
      <w:pgMar w:top="851" w:right="819" w:bottom="720" w:left="720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D6DAA" w:rsidRDefault="007D6DAA" w:rsidP="005315B6">
      <w:pPr>
        <w:spacing w:after="0" w:line="240" w:lineRule="auto"/>
      </w:pPr>
      <w:r>
        <w:separator/>
      </w:r>
    </w:p>
  </w:endnote>
  <w:endnote w:type="continuationSeparator" w:id="0">
    <w:p w:rsidR="007D6DAA" w:rsidRDefault="007D6DAA" w:rsidP="005315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B0555" w:rsidRPr="008F1FB9" w:rsidRDefault="007A036B" w:rsidP="00FC07B2">
    <w:pPr>
      <w:pStyle w:val="Pieddepage"/>
      <w:jc w:val="center"/>
      <w:rPr>
        <w:sz w:val="20"/>
        <w:szCs w:val="20"/>
      </w:rPr>
    </w:pPr>
    <w:fldSimple w:instr=" STYLEREF  &quot;Titre élèves&quot;  \* MERGEFORMAT ">
      <w:r w:rsidR="00E173B5" w:rsidRPr="00E173B5">
        <w:rPr>
          <w:noProof/>
          <w:sz w:val="20"/>
          <w:szCs w:val="20"/>
        </w:rPr>
        <w:t>Les</w:t>
      </w:r>
      <w:r w:rsidR="00E173B5">
        <w:rPr>
          <w:noProof/>
        </w:rPr>
        <w:t xml:space="preserve"> caractéristiques d’une station balnéaire : Hendaye</w:t>
      </w:r>
    </w:fldSimple>
    <w:r w:rsidR="00CB0555" w:rsidRPr="008F1FB9">
      <w:rPr>
        <w:sz w:val="20"/>
        <w:szCs w:val="20"/>
      </w:rPr>
      <w:t xml:space="preserve"> – page </w:t>
    </w:r>
    <w:r w:rsidRPr="008F1FB9">
      <w:rPr>
        <w:sz w:val="20"/>
        <w:szCs w:val="20"/>
      </w:rPr>
      <w:fldChar w:fldCharType="begin"/>
    </w:r>
    <w:r w:rsidR="00FE0A43" w:rsidRPr="008F1FB9">
      <w:rPr>
        <w:sz w:val="20"/>
        <w:szCs w:val="20"/>
      </w:rPr>
      <w:instrText xml:space="preserve"> PAGE  \* Arabic  \* MERGEFORMAT </w:instrText>
    </w:r>
    <w:r w:rsidRPr="008F1FB9">
      <w:rPr>
        <w:sz w:val="20"/>
        <w:szCs w:val="20"/>
      </w:rPr>
      <w:fldChar w:fldCharType="separate"/>
    </w:r>
    <w:r w:rsidR="00E173B5">
      <w:rPr>
        <w:noProof/>
        <w:sz w:val="20"/>
        <w:szCs w:val="20"/>
      </w:rPr>
      <w:t>2</w:t>
    </w:r>
    <w:r w:rsidRPr="008F1FB9">
      <w:rPr>
        <w:sz w:val="20"/>
        <w:szCs w:val="20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D6DAA" w:rsidRDefault="007D6DAA" w:rsidP="005315B6">
      <w:pPr>
        <w:spacing w:after="0" w:line="240" w:lineRule="auto"/>
      </w:pPr>
      <w:r>
        <w:separator/>
      </w:r>
    </w:p>
  </w:footnote>
  <w:footnote w:type="continuationSeparator" w:id="0">
    <w:p w:rsidR="007D6DAA" w:rsidRDefault="007D6DAA" w:rsidP="005315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0460B" w:rsidRPr="00FC07B2" w:rsidRDefault="007A036B" w:rsidP="0080460B">
    <w:pPr>
      <w:pStyle w:val="En-tte"/>
    </w:pPr>
    <w:r w:rsidRPr="007A036B">
      <w:rPr>
        <w:noProof/>
        <w:color w:val="808080" w:themeColor="background1" w:themeShade="80"/>
        <w:lang w:eastAsia="fr-FR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9" type="#_x0000_t202" style="position:absolute;margin-left:292.3pt;margin-top:-20.35pt;width:66.95pt;height:21.8pt;z-index:251665408" filled="f" stroked="f">
          <v:textbox style="mso-next-textbox:#_x0000_s2069">
            <w:txbxContent>
              <w:p w:rsidR="0080460B" w:rsidRPr="008862EB" w:rsidRDefault="0080460B" w:rsidP="0080460B">
                <w:pPr>
                  <w:rPr>
                    <w:sz w:val="20"/>
                    <w:szCs w:val="20"/>
                  </w:rPr>
                </w:pPr>
                <w:r w:rsidRPr="008862EB">
                  <w:rPr>
                    <w:sz w:val="20"/>
                    <w:szCs w:val="20"/>
                  </w:rPr>
                  <w:t>Date</w:t>
                </w:r>
              </w:p>
            </w:txbxContent>
          </v:textbox>
        </v:shape>
      </w:pict>
    </w:r>
    <w:r w:rsidRPr="007A036B">
      <w:rPr>
        <w:noProof/>
        <w:color w:val="808080" w:themeColor="background1" w:themeShade="80"/>
        <w:lang w:eastAsia="fr-FR"/>
      </w:rPr>
      <w:pict>
        <v:shape id="_x0000_s2068" type="#_x0000_t202" style="position:absolute;margin-left:232.85pt;margin-top:-20.35pt;width:66.95pt;height:21.8pt;z-index:251664384" filled="f" stroked="f">
          <v:textbox style="mso-next-textbox:#_x0000_s2068">
            <w:txbxContent>
              <w:p w:rsidR="0080460B" w:rsidRPr="008862EB" w:rsidRDefault="0080460B" w:rsidP="0080460B">
                <w:pPr>
                  <w:rPr>
                    <w:sz w:val="20"/>
                    <w:szCs w:val="20"/>
                  </w:rPr>
                </w:pPr>
                <w:r w:rsidRPr="008862EB">
                  <w:rPr>
                    <w:sz w:val="20"/>
                    <w:szCs w:val="20"/>
                  </w:rPr>
                  <w:t>Classe</w:t>
                </w:r>
              </w:p>
            </w:txbxContent>
          </v:textbox>
        </v:shape>
      </w:pict>
    </w:r>
    <w:r w:rsidRPr="007A036B">
      <w:rPr>
        <w:noProof/>
        <w:color w:val="808080" w:themeColor="background1" w:themeShade="80"/>
        <w:lang w:eastAsia="fr-FR"/>
      </w:rPr>
      <w:pict>
        <v:shape id="_x0000_s2067" type="#_x0000_t202" style="position:absolute;margin-left:8.5pt;margin-top:-20.35pt;width:66.95pt;height:21.8pt;z-index:251663360" filled="f" stroked="f">
          <v:textbox style="mso-next-textbox:#_x0000_s2067">
            <w:txbxContent>
              <w:p w:rsidR="0080460B" w:rsidRPr="008862EB" w:rsidRDefault="0080460B" w:rsidP="0080460B">
                <w:pPr>
                  <w:rPr>
                    <w:sz w:val="20"/>
                    <w:szCs w:val="20"/>
                  </w:rPr>
                </w:pPr>
                <w:r w:rsidRPr="008862EB">
                  <w:rPr>
                    <w:sz w:val="20"/>
                    <w:szCs w:val="20"/>
                  </w:rPr>
                  <w:t>Prénom</w:t>
                </w:r>
              </w:p>
            </w:txbxContent>
          </v:textbox>
        </v:shape>
      </w:pict>
    </w:r>
    <w:r w:rsidRPr="007A036B">
      <w:rPr>
        <w:noProof/>
        <w:color w:val="808080" w:themeColor="background1" w:themeShade="80"/>
        <w:lang w:eastAsia="fr-FR"/>
      </w:rPr>
      <w:pict>
        <v:roundrect id="_x0000_s2066" style="position:absolute;margin-left:237.35pt;margin-top:-5.25pt;width:53.6pt;height:26.8pt;z-index:251662336" arcsize="10923f"/>
      </w:pict>
    </w:r>
    <w:r w:rsidRPr="007A036B">
      <w:rPr>
        <w:noProof/>
        <w:color w:val="808080" w:themeColor="background1" w:themeShade="80"/>
        <w:lang w:eastAsia="fr-FR"/>
      </w:rPr>
      <w:pict>
        <v:roundrect id="_x0000_s2064" style="position:absolute;margin-left:13pt;margin-top:-5.25pt;width:218.5pt;height:26.8pt;z-index:251660288" arcsize="10923f"/>
      </w:pict>
    </w:r>
    <w:r w:rsidRPr="007A036B">
      <w:rPr>
        <w:noProof/>
        <w:color w:val="808080" w:themeColor="background1" w:themeShade="80"/>
        <w:lang w:eastAsia="fr-FR"/>
      </w:rPr>
      <w:pict>
        <v:roundrect id="_x0000_s2065" style="position:absolute;margin-left:296.8pt;margin-top:-5.25pt;width:207.95pt;height:26.8pt;z-index:251661312" arcsize="10923f"/>
      </w:pict>
    </w:r>
    <w:r>
      <w:rPr>
        <w:noProof/>
        <w:lang w:eastAsia="fr-FR"/>
      </w:rPr>
      <w:pict>
        <v:rect id="_x0000_s2071" style="position:absolute;margin-left:-70.85pt;margin-top:21.55pt;width:829.65pt;height:10.85pt;z-index:251667456" stroked="f"/>
      </w:pict>
    </w:r>
  </w:p>
  <w:p w:rsidR="0080460B" w:rsidRDefault="005424DF">
    <w:pPr>
      <w:pStyle w:val="En-tte"/>
    </w:pPr>
    <w:r w:rsidRPr="007A036B">
      <w:rPr>
        <w:noProof/>
        <w:color w:val="808080" w:themeColor="background1" w:themeShade="80"/>
        <w:lang w:eastAsia="fr-FR"/>
      </w:rPr>
      <w:pict>
        <v:shape id="_x0000_s2072" type="#_x0000_t202" style="position:absolute;margin-left:524.1pt;margin-top:1.85pt;width:200.45pt;height:15.9pt;z-index:251668480" filled="f" stroked="f">
          <v:textbox style="mso-next-textbox:#_x0000_s2072" inset=",0">
            <w:txbxContent>
              <w:p w:rsidR="0080460B" w:rsidRDefault="005424DF" w:rsidP="0080460B">
                <w:pPr>
                  <w:jc w:val="right"/>
                </w:pPr>
                <w:r>
                  <w:t>Géographie : les paysages littoraux.</w:t>
                </w:r>
              </w:p>
            </w:txbxContent>
          </v:textbox>
        </v:shape>
      </w:pict>
    </w:r>
    <w:r>
      <w:rPr>
        <w:noProof/>
        <w:lang w:eastAsia="fr-FR"/>
      </w:rPr>
      <w:pict>
        <v:rect id="_x0000_s2070" style="position:absolute;margin-left:35.05pt;margin-top:1.85pt;width:762.2pt;height:9.2pt;z-index:251666432" strokeweight="1.5pt"/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E669D9"/>
    <w:multiLevelType w:val="hybridMultilevel"/>
    <w:tmpl w:val="EA707782"/>
    <w:lvl w:ilvl="0" w:tplc="040C000F">
      <w:start w:val="1"/>
      <w:numFmt w:val="decimal"/>
      <w:lvlText w:val="%1."/>
      <w:lvlJc w:val="left"/>
      <w:pPr>
        <w:ind w:left="1080" w:hanging="360"/>
      </w:p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3DFA5C21"/>
    <w:multiLevelType w:val="hybridMultilevel"/>
    <w:tmpl w:val="64C09076"/>
    <w:lvl w:ilvl="0" w:tplc="8DE893B8">
      <w:start w:val="1"/>
      <w:numFmt w:val="bullet"/>
      <w:pStyle w:val="Paragraphedeliste"/>
      <w:lvlText w:val=""/>
      <w:lvlJc w:val="left"/>
      <w:pPr>
        <w:ind w:left="360" w:hanging="360"/>
      </w:pPr>
      <w:rPr>
        <w:rFonts w:ascii="Symbol" w:hAnsi="Symbol" w:hint="default"/>
        <w:color w:val="365F91" w:themeColor="accent1" w:themeShade="BF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CCB4984"/>
    <w:multiLevelType w:val="hybridMultilevel"/>
    <w:tmpl w:val="35A09872"/>
    <w:lvl w:ilvl="0" w:tplc="D47C28E6">
      <w:start w:val="1"/>
      <w:numFmt w:val="decimal"/>
      <w:pStyle w:val="Sous-consigne"/>
      <w:lvlText w:val="%1."/>
      <w:lvlJc w:val="left"/>
      <w:pPr>
        <w:ind w:left="72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BC47DE0"/>
    <w:multiLevelType w:val="hybridMultilevel"/>
    <w:tmpl w:val="C058A622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FB6765E"/>
    <w:multiLevelType w:val="hybridMultilevel"/>
    <w:tmpl w:val="67D61428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9021DEE"/>
    <w:multiLevelType w:val="hybridMultilevel"/>
    <w:tmpl w:val="9B1619D0"/>
    <w:lvl w:ilvl="0" w:tplc="8C680C54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2"/>
  </w:num>
  <w:num w:numId="4">
    <w:abstractNumId w:val="4"/>
  </w:num>
  <w:num w:numId="5">
    <w:abstractNumId w:val="0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attachedTemplate r:id="rId1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17410" fillcolor="white">
      <v:fill color="white"/>
      <o:colormenu v:ext="edit" fillcolor="none" strokecolor="none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F7465F"/>
    <w:rsid w:val="00075B2F"/>
    <w:rsid w:val="001A2CFA"/>
    <w:rsid w:val="002904F0"/>
    <w:rsid w:val="002A05CC"/>
    <w:rsid w:val="002A5E9D"/>
    <w:rsid w:val="00344C90"/>
    <w:rsid w:val="0038236B"/>
    <w:rsid w:val="00382463"/>
    <w:rsid w:val="003A1094"/>
    <w:rsid w:val="003A699A"/>
    <w:rsid w:val="003E2350"/>
    <w:rsid w:val="004254AA"/>
    <w:rsid w:val="004442F8"/>
    <w:rsid w:val="00487EE7"/>
    <w:rsid w:val="004A7C55"/>
    <w:rsid w:val="005315B6"/>
    <w:rsid w:val="005424DF"/>
    <w:rsid w:val="00571270"/>
    <w:rsid w:val="006F4FA6"/>
    <w:rsid w:val="007A036B"/>
    <w:rsid w:val="007B31B1"/>
    <w:rsid w:val="007C5155"/>
    <w:rsid w:val="007D6DAA"/>
    <w:rsid w:val="007E5DB8"/>
    <w:rsid w:val="0080460B"/>
    <w:rsid w:val="00854B47"/>
    <w:rsid w:val="008862EB"/>
    <w:rsid w:val="008A7568"/>
    <w:rsid w:val="008C0BC4"/>
    <w:rsid w:val="008F1FB9"/>
    <w:rsid w:val="009414CA"/>
    <w:rsid w:val="009464C6"/>
    <w:rsid w:val="009B250C"/>
    <w:rsid w:val="009D186F"/>
    <w:rsid w:val="00A75747"/>
    <w:rsid w:val="00AB163F"/>
    <w:rsid w:val="00B24172"/>
    <w:rsid w:val="00BA0538"/>
    <w:rsid w:val="00CB0555"/>
    <w:rsid w:val="00CE031C"/>
    <w:rsid w:val="00D77BC6"/>
    <w:rsid w:val="00DA4FFF"/>
    <w:rsid w:val="00E173B5"/>
    <w:rsid w:val="00EF4B9A"/>
    <w:rsid w:val="00F00B1D"/>
    <w:rsid w:val="00F26083"/>
    <w:rsid w:val="00F7465F"/>
    <w:rsid w:val="00F82FFC"/>
    <w:rsid w:val="00FC07B2"/>
    <w:rsid w:val="00FE0A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 fillcolor="white">
      <v:fill color="white"/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A5E9D"/>
    <w:rPr>
      <w:sz w:val="24"/>
    </w:rPr>
  </w:style>
  <w:style w:type="paragraph" w:styleId="Titre1">
    <w:name w:val="heading 1"/>
    <w:basedOn w:val="Normal"/>
    <w:next w:val="Normal"/>
    <w:link w:val="Titre1Car"/>
    <w:uiPriority w:val="9"/>
    <w:qFormat/>
    <w:rsid w:val="004254A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4254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254AA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link w:val="ParagraphedelisteCar"/>
    <w:uiPriority w:val="34"/>
    <w:qFormat/>
    <w:rsid w:val="004254AA"/>
    <w:pPr>
      <w:numPr>
        <w:numId w:val="1"/>
      </w:numPr>
      <w:contextualSpacing/>
      <w:jc w:val="both"/>
    </w:pPr>
    <w:rPr>
      <w:sz w:val="20"/>
      <w:szCs w:val="20"/>
    </w:rPr>
  </w:style>
  <w:style w:type="paragraph" w:customStyle="1" w:styleId="Titrelves">
    <w:name w:val="Titre élèves"/>
    <w:basedOn w:val="Titre1"/>
    <w:qFormat/>
    <w:rsid w:val="007B31B1"/>
    <w:pPr>
      <w:keepNext w:val="0"/>
      <w:keepLines w:val="0"/>
      <w:spacing w:before="0" w:after="120" w:line="240" w:lineRule="auto"/>
      <w:contextualSpacing/>
    </w:pPr>
    <w:rPr>
      <w:rFonts w:ascii="Kristen ITC" w:eastAsiaTheme="minorHAnsi" w:hAnsi="Kristen ITC" w:cstheme="minorBidi"/>
      <w:b w:val="0"/>
      <w:bCs w:val="0"/>
      <w:color w:val="auto"/>
      <w:sz w:val="48"/>
      <w:szCs w:val="48"/>
    </w:rPr>
  </w:style>
  <w:style w:type="character" w:customStyle="1" w:styleId="Titre1Car">
    <w:name w:val="Titre 1 Car"/>
    <w:basedOn w:val="Policepardfaut"/>
    <w:link w:val="Titre1"/>
    <w:uiPriority w:val="9"/>
    <w:rsid w:val="004254A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Sous-consigne">
    <w:name w:val="Sous-consigne"/>
    <w:basedOn w:val="Paragraphedeliste"/>
    <w:link w:val="Sous-consigneCar"/>
    <w:qFormat/>
    <w:rsid w:val="004254AA"/>
    <w:pPr>
      <w:numPr>
        <w:numId w:val="3"/>
      </w:numPr>
      <w:ind w:left="284" w:hanging="284"/>
    </w:pPr>
    <w:rPr>
      <w:sz w:val="24"/>
      <w:szCs w:val="24"/>
    </w:rPr>
  </w:style>
  <w:style w:type="paragraph" w:customStyle="1" w:styleId="Consigne">
    <w:name w:val="Consigne"/>
    <w:basedOn w:val="Normal"/>
    <w:qFormat/>
    <w:rsid w:val="00EF4B9A"/>
    <w:rPr>
      <w:b/>
      <w:szCs w:val="24"/>
    </w:rPr>
  </w:style>
  <w:style w:type="character" w:customStyle="1" w:styleId="ParagraphedelisteCar">
    <w:name w:val="Paragraphe de liste Car"/>
    <w:basedOn w:val="Policepardfaut"/>
    <w:link w:val="Paragraphedeliste"/>
    <w:uiPriority w:val="34"/>
    <w:rsid w:val="004254AA"/>
    <w:rPr>
      <w:sz w:val="20"/>
      <w:szCs w:val="20"/>
    </w:rPr>
  </w:style>
  <w:style w:type="character" w:customStyle="1" w:styleId="Sous-consigneCar">
    <w:name w:val="Sous-consigne Car"/>
    <w:basedOn w:val="ParagraphedelisteCar"/>
    <w:link w:val="Sous-consigne"/>
    <w:rsid w:val="004254AA"/>
  </w:style>
  <w:style w:type="paragraph" w:styleId="En-tte">
    <w:name w:val="header"/>
    <w:basedOn w:val="Normal"/>
    <w:link w:val="En-tteCar"/>
    <w:uiPriority w:val="99"/>
    <w:semiHidden/>
    <w:unhideWhenUsed/>
    <w:rsid w:val="005315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5315B6"/>
  </w:style>
  <w:style w:type="paragraph" w:styleId="Pieddepage">
    <w:name w:val="footer"/>
    <w:basedOn w:val="Normal"/>
    <w:link w:val="PieddepageCar"/>
    <w:uiPriority w:val="99"/>
    <w:semiHidden/>
    <w:unhideWhenUsed/>
    <w:rsid w:val="005315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5315B6"/>
  </w:style>
  <w:style w:type="paragraph" w:customStyle="1" w:styleId="Extraitdetexte">
    <w:name w:val="Extrait de texte"/>
    <w:basedOn w:val="Normal"/>
    <w:qFormat/>
    <w:rsid w:val="007B31B1"/>
    <w:pPr>
      <w:pBdr>
        <w:top w:val="single" w:sz="4" w:space="5" w:color="auto"/>
        <w:left w:val="single" w:sz="4" w:space="5" w:color="auto"/>
        <w:bottom w:val="single" w:sz="4" w:space="5" w:color="auto"/>
        <w:right w:val="single" w:sz="4" w:space="5" w:color="auto"/>
      </w:pBdr>
      <w:spacing w:after="120"/>
      <w:ind w:firstLine="567"/>
      <w:contextualSpacing/>
      <w:jc w:val="both"/>
    </w:pPr>
    <w:rPr>
      <w:rFonts w:ascii="Times New Roman" w:hAnsi="Times New Roman"/>
    </w:rPr>
  </w:style>
  <w:style w:type="paragraph" w:customStyle="1" w:styleId="Rfrencetexte">
    <w:name w:val="Référence texte"/>
    <w:basedOn w:val="Normal"/>
    <w:qFormat/>
    <w:rsid w:val="007B31B1"/>
    <w:pPr>
      <w:jc w:val="right"/>
    </w:pPr>
    <w:rPr>
      <w:sz w:val="16"/>
    </w:rPr>
  </w:style>
  <w:style w:type="paragraph" w:styleId="Rvision">
    <w:name w:val="Revision"/>
    <w:hidden/>
    <w:uiPriority w:val="99"/>
    <w:semiHidden/>
    <w:rsid w:val="004A7C55"/>
    <w:pPr>
      <w:spacing w:after="0" w:line="240" w:lineRule="auto"/>
    </w:pPr>
  </w:style>
  <w:style w:type="character" w:customStyle="1" w:styleId="Textetrouscorrigs">
    <w:name w:val="Texte à trous corrigés"/>
    <w:basedOn w:val="Policepardfaut"/>
    <w:uiPriority w:val="1"/>
    <w:qFormat/>
    <w:rsid w:val="002904F0"/>
    <w:rPr>
      <w:b/>
      <w:color w:val="C00000"/>
      <w:spacing w:val="0"/>
      <w:sz w:val="24"/>
      <w:szCs w:val="24"/>
    </w:rPr>
  </w:style>
  <w:style w:type="character" w:customStyle="1" w:styleId="Textetrouslves">
    <w:name w:val="Texte à trous élèves"/>
    <w:basedOn w:val="Textetrouscorrigs"/>
    <w:uiPriority w:val="1"/>
    <w:qFormat/>
    <w:rsid w:val="002904F0"/>
    <w:rPr>
      <w:b/>
      <w:color w:val="FFFFFF" w:themeColor="background1"/>
      <w:spacing w:val="60"/>
      <w:w w:val="100"/>
      <w:position w:val="-4"/>
      <w:u w:val="dotted" w:color="000000" w:themeColor="tex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harlotte\AppData\Roaming\Microsoft\Templates\Fiche%20&#233;l&#232;ve.dotx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Univ Nantes.XSL" StyleName="Univ Nantes"/>
</file>

<file path=customXml/itemProps1.xml><?xml version="1.0" encoding="utf-8"?>
<ds:datastoreItem xmlns:ds="http://schemas.openxmlformats.org/officeDocument/2006/customXml" ds:itemID="{5E8C90E0-CE71-43D5-8FBD-D5B3514132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Fiche élève.dotx</Template>
  <TotalTime>0</TotalTime>
  <Pages>2</Pages>
  <Words>164</Words>
  <Characters>908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cp:lastPrinted>2009-10-01T20:59:00Z</cp:lastPrinted>
  <dcterms:created xsi:type="dcterms:W3CDTF">2011-03-14T20:58:00Z</dcterms:created>
  <dcterms:modified xsi:type="dcterms:W3CDTF">2011-03-14T21:38:00Z</dcterms:modified>
</cp:coreProperties>
</file>