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0E" w:rsidRDefault="0051400E" w:rsidP="0051400E">
      <w:r>
        <w:t xml:space="preserve">LECTURE </w:t>
      </w:r>
      <w:r>
        <w:tab/>
      </w:r>
      <w:r>
        <w:tab/>
      </w:r>
      <w:r>
        <w:tab/>
      </w:r>
      <w:r>
        <w:tab/>
      </w:r>
      <w:r>
        <w:tab/>
      </w:r>
      <w:r>
        <w:tab/>
      </w:r>
      <w:r>
        <w:tab/>
      </w:r>
      <w:r>
        <w:tab/>
      </w:r>
      <w:r>
        <w:tab/>
      </w:r>
      <w:r>
        <w:tab/>
        <w:t>Prénom : …………………</w:t>
      </w:r>
    </w:p>
    <w:p w:rsidR="0051400E" w:rsidRDefault="0051400E" w:rsidP="0051400E">
      <w:pPr>
        <w:pStyle w:val="Titre3"/>
        <w:spacing w:before="0" w:beforeAutospacing="0" w:after="0" w:afterAutospacing="0"/>
        <w:jc w:val="center"/>
      </w:pPr>
    </w:p>
    <w:p w:rsidR="0051400E" w:rsidRDefault="0051400E" w:rsidP="0051400E">
      <w:pPr>
        <w:pStyle w:val="Titre3"/>
        <w:spacing w:before="0" w:beforeAutospacing="0" w:after="0" w:afterAutospacing="0"/>
        <w:jc w:val="center"/>
      </w:pPr>
      <w:r>
        <w:t>LE SAVANT ET LE PASSEUR</w:t>
      </w:r>
    </w:p>
    <w:p w:rsidR="0051400E" w:rsidRDefault="0051400E" w:rsidP="0051400E">
      <w:pPr>
        <w:pStyle w:val="NormalWeb"/>
        <w:spacing w:before="0" w:beforeAutospacing="0" w:after="0" w:afterAutospacing="0"/>
        <w:jc w:val="both"/>
        <w:rPr>
          <w:sz w:val="22"/>
        </w:rPr>
      </w:pPr>
    </w:p>
    <w:p w:rsidR="0051400E" w:rsidRDefault="0051400E" w:rsidP="0051400E">
      <w:pPr>
        <w:pStyle w:val="NormalWeb"/>
        <w:spacing w:before="0" w:beforeAutospacing="0" w:after="0" w:afterAutospacing="0"/>
        <w:jc w:val="both"/>
      </w:pPr>
      <w:r>
        <w:t xml:space="preserve">Une rivière était si large qu’il n’y avait pas de pont pour la traverser. Aussi un passeur s’était-il installé sur ses rives. Contre quelques misérables piécettes, il faisait traverser les voyageurs. </w:t>
      </w:r>
    </w:p>
    <w:p w:rsidR="0051400E" w:rsidRDefault="0051400E" w:rsidP="0051400E">
      <w:pPr>
        <w:pStyle w:val="NormalWeb"/>
        <w:spacing w:before="0" w:beforeAutospacing="0" w:after="0" w:afterAutospacing="0"/>
        <w:jc w:val="both"/>
      </w:pPr>
      <w:r>
        <w:t xml:space="preserve">Or il advient qu’un grand lettré, encombré de livres et de dictionnaires, eut à utiliser ses services. Au moment où il montait dans la barque, le passeur lui souhaita la bienvenue et parla avec lui de choses et d’autres. Le savant se rendit compte qu’il n’avait pas beaucoup d’érudition et ne maîtrisait pas bien la grammaire. </w:t>
      </w:r>
    </w:p>
    <w:p w:rsidR="0051400E" w:rsidRDefault="0051400E" w:rsidP="0051400E">
      <w:pPr>
        <w:pStyle w:val="NormalWeb"/>
        <w:spacing w:before="0" w:beforeAutospacing="0" w:after="0" w:afterAutospacing="0"/>
        <w:jc w:val="both"/>
      </w:pPr>
      <w:r>
        <w:t xml:space="preserve">- Dis-moi mon ami, lui demanda-t-il, </w:t>
      </w:r>
      <w:proofErr w:type="gramStart"/>
      <w:r>
        <w:t>as</w:t>
      </w:r>
      <w:proofErr w:type="gramEnd"/>
      <w:r>
        <w:t>-tu jamais été allé à l’école ?</w:t>
      </w:r>
    </w:p>
    <w:p w:rsidR="0051400E" w:rsidRDefault="0051400E" w:rsidP="0051400E">
      <w:pPr>
        <w:pStyle w:val="NormalWeb"/>
        <w:spacing w:before="0" w:beforeAutospacing="0" w:after="0" w:afterAutospacing="0"/>
        <w:jc w:val="both"/>
      </w:pPr>
      <w:r>
        <w:t xml:space="preserve">-Non, lui répondit le passeur en continuant à ramer. </w:t>
      </w:r>
    </w:p>
    <w:p w:rsidR="0051400E" w:rsidRDefault="0051400E" w:rsidP="0051400E">
      <w:pPr>
        <w:pStyle w:val="NormalWeb"/>
        <w:spacing w:before="0" w:beforeAutospacing="0" w:after="0" w:afterAutospacing="0"/>
        <w:jc w:val="both"/>
      </w:pPr>
      <w:r>
        <w:t>-Alors mon ami, tu as perdu la moitié de ta vie.</w:t>
      </w:r>
    </w:p>
    <w:p w:rsidR="0051400E" w:rsidRDefault="0051400E" w:rsidP="0051400E">
      <w:pPr>
        <w:pStyle w:val="NormalWeb"/>
        <w:spacing w:before="0" w:beforeAutospacing="0" w:after="0" w:afterAutospacing="0"/>
        <w:jc w:val="both"/>
      </w:pPr>
      <w:r>
        <w:t xml:space="preserve">Le passeur en fut blessé, mais il garda le silence. Lorsque la barque fut au milieu du fleuve, un courant rapide la traversa, et les deux hommes se retrouvèrent à l’eau, assez loin l’un de l’autre. Le passeur vit que le savant se débattait pour ne pas se noyer. Il lui cria : </w:t>
      </w:r>
    </w:p>
    <w:p w:rsidR="0051400E" w:rsidRDefault="0051400E" w:rsidP="0051400E">
      <w:pPr>
        <w:pStyle w:val="NormalWeb"/>
        <w:spacing w:before="0" w:beforeAutospacing="0" w:after="0" w:afterAutospacing="0"/>
        <w:jc w:val="both"/>
      </w:pPr>
      <w:r>
        <w:t>-Est-ce que tu as appris à nager, maître ?</w:t>
      </w:r>
    </w:p>
    <w:p w:rsidR="0051400E" w:rsidRDefault="0051400E" w:rsidP="0051400E">
      <w:pPr>
        <w:pStyle w:val="NormalWeb"/>
        <w:spacing w:before="0" w:beforeAutospacing="0" w:after="0" w:afterAutospacing="0"/>
        <w:jc w:val="both"/>
      </w:pPr>
      <w:r>
        <w:t xml:space="preserve">-Non, répondit le savant en continuant à se débattre. </w:t>
      </w:r>
    </w:p>
    <w:p w:rsidR="0051400E" w:rsidRDefault="0051400E" w:rsidP="0051400E">
      <w:pPr>
        <w:pStyle w:val="NormalWeb"/>
        <w:spacing w:before="0" w:beforeAutospacing="0" w:after="0" w:afterAutospacing="0"/>
        <w:jc w:val="both"/>
      </w:pPr>
      <w:r>
        <w:t>-Alors mon ami, tu as perdu toute ta vie.</w:t>
      </w:r>
    </w:p>
    <w:p w:rsidR="0051400E" w:rsidRPr="0083764A" w:rsidRDefault="0051400E" w:rsidP="0051400E">
      <w:pPr>
        <w:pStyle w:val="NormalWeb"/>
        <w:spacing w:before="0" w:beforeAutospacing="0" w:after="0" w:afterAutospacing="0"/>
        <w:jc w:val="right"/>
      </w:pPr>
      <w:r>
        <w:t xml:space="preserve">  </w:t>
      </w:r>
      <w:r w:rsidRPr="0083764A">
        <w:rPr>
          <w:rStyle w:val="Accentuation"/>
        </w:rPr>
        <w:t xml:space="preserve">      </w:t>
      </w:r>
      <w:r>
        <w:rPr>
          <w:rStyle w:val="Accentuation"/>
        </w:rPr>
        <w:t>D’après un conte du Moyen-Orient, Michel Piquemal, Philo Fables.</w:t>
      </w:r>
      <w:r w:rsidRPr="0083764A">
        <w:rPr>
          <w:rStyle w:val="Accentuation"/>
        </w:rPr>
        <w:t xml:space="preserve"> </w:t>
      </w:r>
    </w:p>
    <w:p w:rsidR="0051400E" w:rsidRDefault="0051400E" w:rsidP="0051400E">
      <w:pPr>
        <w:rPr>
          <w:b/>
          <w:bCs/>
        </w:rPr>
      </w:pPr>
    </w:p>
    <w:p w:rsidR="0051400E" w:rsidRDefault="0051400E" w:rsidP="0051400E">
      <w:pPr>
        <w:rPr>
          <w:b/>
          <w:bCs/>
        </w:rPr>
      </w:pPr>
      <w:r>
        <w:rPr>
          <w:b/>
          <w:bCs/>
        </w:rPr>
        <w:t xml:space="preserve">Questions : </w:t>
      </w:r>
    </w:p>
    <w:p w:rsidR="0051400E" w:rsidRDefault="0051400E" w:rsidP="0051400E"/>
    <w:p w:rsidR="0051400E" w:rsidRDefault="0051400E" w:rsidP="0051400E">
      <w:pPr>
        <w:numPr>
          <w:ilvl w:val="0"/>
          <w:numId w:val="1"/>
        </w:numPr>
        <w:spacing w:line="360" w:lineRule="auto"/>
      </w:pPr>
      <w:r>
        <w:t>Dans quelles circonstances le savant rencontre-t-il le passeur?</w:t>
      </w:r>
    </w:p>
    <w:p w:rsidR="0051400E" w:rsidRDefault="0051400E" w:rsidP="0051400E">
      <w:pPr>
        <w:spacing w:line="360" w:lineRule="auto"/>
        <w:ind w:left="360"/>
      </w:pPr>
      <w:r>
        <w:t>………………………………………………………………………………………………………………...</w:t>
      </w:r>
    </w:p>
    <w:p w:rsidR="0051400E" w:rsidRDefault="0051400E" w:rsidP="0051400E">
      <w:pPr>
        <w:spacing w:line="360" w:lineRule="auto"/>
        <w:ind w:left="360"/>
      </w:pPr>
    </w:p>
    <w:p w:rsidR="0051400E" w:rsidRDefault="0051400E" w:rsidP="0051400E">
      <w:pPr>
        <w:numPr>
          <w:ilvl w:val="0"/>
          <w:numId w:val="1"/>
        </w:numPr>
        <w:spacing w:line="360" w:lineRule="auto"/>
      </w:pPr>
      <w:r>
        <w:t>Pourquoi le sage  dit-il au passeur qu’il a perdu la moitié de sa vie ?</w:t>
      </w:r>
    </w:p>
    <w:p w:rsidR="0051400E" w:rsidRDefault="0051400E" w:rsidP="0051400E">
      <w:pPr>
        <w:spacing w:line="360" w:lineRule="auto"/>
        <w:ind w:left="360"/>
      </w:pPr>
      <w:r>
        <w:t>………………………………………………………………………………………………………………...</w:t>
      </w:r>
    </w:p>
    <w:p w:rsidR="0051400E" w:rsidRDefault="0051400E" w:rsidP="0051400E">
      <w:pPr>
        <w:spacing w:line="360" w:lineRule="auto"/>
        <w:ind w:left="360"/>
      </w:pPr>
    </w:p>
    <w:p w:rsidR="0051400E" w:rsidRDefault="0051400E" w:rsidP="0051400E">
      <w:pPr>
        <w:numPr>
          <w:ilvl w:val="0"/>
          <w:numId w:val="1"/>
        </w:numPr>
        <w:spacing w:line="360" w:lineRule="auto"/>
      </w:pPr>
      <w:r>
        <w:t>Que se passe-t-il à la fin de l’histoire</w:t>
      </w:r>
      <w:r w:rsidR="00D8105E">
        <w:t>, selon toi</w:t>
      </w:r>
      <w:r>
        <w:t>?</w:t>
      </w:r>
      <w:r w:rsidR="00D8105E">
        <w:t xml:space="preserve"> Pourquoi le passeur dit-il au sage qu’il a perdu toute sa vie ?</w:t>
      </w:r>
    </w:p>
    <w:p w:rsidR="0051400E" w:rsidRDefault="0051400E" w:rsidP="0051400E">
      <w:pPr>
        <w:spacing w:line="360" w:lineRule="auto"/>
        <w:ind w:left="360"/>
      </w:pPr>
      <w:r>
        <w:t>………………………………………………………………………………………………………………...</w:t>
      </w:r>
    </w:p>
    <w:p w:rsidR="0051400E" w:rsidRDefault="0051400E" w:rsidP="0051400E">
      <w:pPr>
        <w:spacing w:line="360" w:lineRule="auto"/>
        <w:ind w:left="360"/>
      </w:pPr>
      <w:r>
        <w:t>………………………………………………………………………………………………………………...</w:t>
      </w:r>
    </w:p>
    <w:p w:rsidR="0051400E" w:rsidRDefault="0051400E" w:rsidP="0051400E">
      <w:pPr>
        <w:spacing w:line="360" w:lineRule="auto"/>
        <w:ind w:left="360"/>
      </w:pPr>
    </w:p>
    <w:p w:rsidR="0051400E" w:rsidRDefault="0051400E" w:rsidP="0051400E">
      <w:pPr>
        <w:numPr>
          <w:ilvl w:val="0"/>
          <w:numId w:val="1"/>
        </w:numPr>
        <w:spacing w:line="360" w:lineRule="auto"/>
      </w:pPr>
      <w:r>
        <w:t xml:space="preserve">D’après le passeur, peut-on tout apprendre à l’école ? Donne un exemple de quelque chose qui ne s’apprend pas à l’école mais que tu trouves important dans la vie. </w:t>
      </w:r>
    </w:p>
    <w:p w:rsidR="00A00227" w:rsidRDefault="0051400E" w:rsidP="00D8105E">
      <w:pPr>
        <w:spacing w:line="360" w:lineRule="auto"/>
        <w:ind w:left="360"/>
      </w:pPr>
      <w:r>
        <w:t>………………………………………………………………………………………………………………………………………………………………………………………………………………………………...</w:t>
      </w:r>
    </w:p>
    <w:sectPr w:rsidR="00A00227">
      <w:pgSz w:w="11906" w:h="16838"/>
      <w:pgMar w:top="719" w:right="566" w:bottom="71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409B5"/>
    <w:multiLevelType w:val="hybridMultilevel"/>
    <w:tmpl w:val="673278C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7F703D2A"/>
    <w:multiLevelType w:val="hybridMultilevel"/>
    <w:tmpl w:val="5E44B8A2"/>
    <w:lvl w:ilvl="0" w:tplc="931060EA">
      <w:start w:val="1"/>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51400E"/>
    <w:rsid w:val="0051400E"/>
    <w:rsid w:val="00684EC2"/>
    <w:rsid w:val="00A00227"/>
    <w:rsid w:val="00C3007F"/>
    <w:rsid w:val="00D8105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0E"/>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link w:val="Titre3Car"/>
    <w:qFormat/>
    <w:rsid w:val="0051400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1400E"/>
    <w:rPr>
      <w:rFonts w:ascii="Arial Unicode MS" w:eastAsia="Arial Unicode MS" w:hAnsi="Arial Unicode MS" w:cs="Arial Unicode MS"/>
      <w:b/>
      <w:bCs/>
      <w:sz w:val="27"/>
      <w:szCs w:val="27"/>
      <w:lang w:eastAsia="fr-FR"/>
    </w:rPr>
  </w:style>
  <w:style w:type="paragraph" w:styleId="NormalWeb">
    <w:name w:val="Normal (Web)"/>
    <w:basedOn w:val="Normal"/>
    <w:rsid w:val="0051400E"/>
    <w:pPr>
      <w:spacing w:before="100" w:beforeAutospacing="1" w:after="100" w:afterAutospacing="1"/>
    </w:pPr>
    <w:rPr>
      <w:rFonts w:ascii="Arial Unicode MS" w:eastAsia="Arial Unicode MS" w:hAnsi="Arial Unicode MS" w:cs="Arial Unicode MS"/>
    </w:rPr>
  </w:style>
  <w:style w:type="character" w:styleId="Accentuation">
    <w:name w:val="Emphasis"/>
    <w:basedOn w:val="Policepardfaut"/>
    <w:qFormat/>
    <w:rsid w:val="0051400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301</Words>
  <Characters>1661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2012-01-30T04:16:00Z</dcterms:created>
  <dcterms:modified xsi:type="dcterms:W3CDTF">2012-01-30T04:31:00Z</dcterms:modified>
</cp:coreProperties>
</file>