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FB" w:rsidRDefault="006973FB" w:rsidP="007B31B1">
      <w:pPr>
        <w:pStyle w:val="Titrelves"/>
      </w:pPr>
    </w:p>
    <w:p w:rsidR="004254AA" w:rsidRDefault="006973FB" w:rsidP="006973FB">
      <w:pPr>
        <w:pStyle w:val="Titrelves"/>
        <w:jc w:val="center"/>
      </w:pPr>
      <w:r>
        <w:t>Le loup et l’agneau</w:t>
      </w:r>
    </w:p>
    <w:p w:rsidR="0080460B" w:rsidRDefault="0080460B" w:rsidP="008F1FB9"/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La raison du plus fort est toujours la meilleure :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Nous l'allons montrer tout à l'heure.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Un Agneau se désaltérait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Dans le courant d'une onde pure.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Un Loup survient à jeun qui cherchait aventure,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Et que la faim en ces lieux attirait.</w:t>
      </w:r>
    </w:p>
    <w:p w:rsidR="006973FB" w:rsidRPr="006973FB" w:rsidRDefault="0072444B" w:rsidP="006973FB">
      <w:pPr>
        <w:pStyle w:val="Sansinterligne"/>
        <w:rPr>
          <w:sz w:val="28"/>
        </w:rPr>
      </w:pPr>
      <w:r>
        <w:rPr>
          <w:sz w:val="28"/>
        </w:rPr>
        <w:t>« </w:t>
      </w:r>
      <w:r w:rsidR="006973FB" w:rsidRPr="006973FB">
        <w:rPr>
          <w:sz w:val="28"/>
        </w:rPr>
        <w:t>Qui te rend si hardi de troubler mon breuvage ?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Dit cet animal plein de rage :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Tu seras châtié de ta témérité.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- Sire, répond l'Agneau, que votre Majesté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Ne se mette pas en colère ;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Mais plutôt qu'elle considère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 xml:space="preserve">Que je me </w:t>
      </w:r>
      <w:proofErr w:type="gramStart"/>
      <w:r w:rsidRPr="006973FB">
        <w:rPr>
          <w:sz w:val="28"/>
        </w:rPr>
        <w:t>vas</w:t>
      </w:r>
      <w:proofErr w:type="gramEnd"/>
      <w:r w:rsidRPr="006973FB">
        <w:rPr>
          <w:sz w:val="28"/>
        </w:rPr>
        <w:t xml:space="preserve"> désaltérant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Dans le courant,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Plus de vingt pas au-dessous d'Elle,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Et que par conséquent, en aucune façon,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Je ne puis troubler sa boisson.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 xml:space="preserve">- Tu la </w:t>
      </w:r>
      <w:proofErr w:type="gramStart"/>
      <w:r w:rsidRPr="006973FB">
        <w:rPr>
          <w:sz w:val="28"/>
        </w:rPr>
        <w:t>troubles</w:t>
      </w:r>
      <w:proofErr w:type="gramEnd"/>
      <w:r w:rsidRPr="006973FB">
        <w:rPr>
          <w:sz w:val="28"/>
        </w:rPr>
        <w:t>, reprit cette bête cruelle,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Et je sais que de moi tu médis l'an passé.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- Comment l'aurais-je fait si je n'étais pas né ?</w:t>
      </w:r>
    </w:p>
    <w:p w:rsidR="006973FB" w:rsidRPr="006973FB" w:rsidRDefault="006973FB" w:rsidP="006973FB">
      <w:pPr>
        <w:pStyle w:val="Sansinterligne"/>
        <w:rPr>
          <w:sz w:val="28"/>
        </w:rPr>
      </w:pPr>
      <w:r>
        <w:rPr>
          <w:sz w:val="28"/>
        </w:rPr>
        <w:t>Reprit l'Agneau, je tê</w:t>
      </w:r>
      <w:r w:rsidRPr="006973FB">
        <w:rPr>
          <w:sz w:val="28"/>
        </w:rPr>
        <w:t xml:space="preserve">te </w:t>
      </w:r>
      <w:proofErr w:type="spellStart"/>
      <w:r w:rsidRPr="006973FB">
        <w:rPr>
          <w:sz w:val="28"/>
        </w:rPr>
        <w:t>encor</w:t>
      </w:r>
      <w:proofErr w:type="spellEnd"/>
      <w:r w:rsidRPr="006973FB">
        <w:rPr>
          <w:sz w:val="28"/>
        </w:rPr>
        <w:t xml:space="preserve"> ma mère.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- Si ce n</w:t>
      </w:r>
      <w:r>
        <w:rPr>
          <w:sz w:val="28"/>
        </w:rPr>
        <w:t>’</w:t>
      </w:r>
      <w:r w:rsidRPr="006973FB">
        <w:rPr>
          <w:sz w:val="28"/>
        </w:rPr>
        <w:t>est toi, c</w:t>
      </w:r>
      <w:r>
        <w:rPr>
          <w:sz w:val="28"/>
        </w:rPr>
        <w:t>’</w:t>
      </w:r>
      <w:r w:rsidRPr="006973FB">
        <w:rPr>
          <w:sz w:val="28"/>
        </w:rPr>
        <w:t>est donc ton frère.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- Je n</w:t>
      </w:r>
      <w:r>
        <w:rPr>
          <w:sz w:val="28"/>
        </w:rPr>
        <w:t>’</w:t>
      </w:r>
      <w:r w:rsidRPr="006973FB">
        <w:rPr>
          <w:sz w:val="28"/>
        </w:rPr>
        <w:t xml:space="preserve">en ai point. </w:t>
      </w:r>
      <w:r>
        <w:rPr>
          <w:sz w:val="28"/>
        </w:rPr>
        <w:t>–</w:t>
      </w:r>
      <w:r w:rsidRPr="006973FB">
        <w:rPr>
          <w:sz w:val="28"/>
        </w:rPr>
        <w:t xml:space="preserve"> C</w:t>
      </w:r>
      <w:r>
        <w:rPr>
          <w:sz w:val="28"/>
        </w:rPr>
        <w:t>’</w:t>
      </w:r>
      <w:r w:rsidRPr="006973FB">
        <w:rPr>
          <w:sz w:val="28"/>
        </w:rPr>
        <w:t>est donc quelqu</w:t>
      </w:r>
      <w:r>
        <w:rPr>
          <w:sz w:val="28"/>
        </w:rPr>
        <w:t>’</w:t>
      </w:r>
      <w:r w:rsidRPr="006973FB">
        <w:rPr>
          <w:sz w:val="28"/>
        </w:rPr>
        <w:t>un des tiens</w:t>
      </w:r>
      <w:r>
        <w:rPr>
          <w:sz w:val="28"/>
        </w:rPr>
        <w:t> </w:t>
      </w:r>
      <w:r w:rsidRPr="006973FB">
        <w:rPr>
          <w:sz w:val="28"/>
        </w:rPr>
        <w:t>: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Car vous ne m</w:t>
      </w:r>
      <w:r>
        <w:rPr>
          <w:sz w:val="28"/>
        </w:rPr>
        <w:t>’</w:t>
      </w:r>
      <w:r w:rsidRPr="006973FB">
        <w:rPr>
          <w:sz w:val="28"/>
        </w:rPr>
        <w:t>épargnez guère,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Vous, vos bergers, et vos chiens.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On me l</w:t>
      </w:r>
      <w:r>
        <w:rPr>
          <w:sz w:val="28"/>
        </w:rPr>
        <w:t>’</w:t>
      </w:r>
      <w:r w:rsidRPr="006973FB">
        <w:rPr>
          <w:sz w:val="28"/>
        </w:rPr>
        <w:t>a dit</w:t>
      </w:r>
      <w:r>
        <w:rPr>
          <w:sz w:val="28"/>
        </w:rPr>
        <w:t> </w:t>
      </w:r>
      <w:r w:rsidRPr="006973FB">
        <w:rPr>
          <w:sz w:val="28"/>
        </w:rPr>
        <w:t>: il faut que je me venge.</w:t>
      </w:r>
      <w:r w:rsidR="0072444B">
        <w:rPr>
          <w:sz w:val="28"/>
        </w:rPr>
        <w:t> »</w:t>
      </w:r>
      <w:bookmarkStart w:id="0" w:name="_GoBack"/>
      <w:bookmarkEnd w:id="0"/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Là-dessus, au fond des forêts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Le Loup l</w:t>
      </w:r>
      <w:r>
        <w:rPr>
          <w:sz w:val="28"/>
        </w:rPr>
        <w:t>’</w:t>
      </w:r>
      <w:r w:rsidRPr="006973FB">
        <w:rPr>
          <w:sz w:val="28"/>
        </w:rPr>
        <w:t>emporte, et puis le mange,</w:t>
      </w:r>
    </w:p>
    <w:p w:rsidR="006973FB" w:rsidRPr="006973FB" w:rsidRDefault="006973FB" w:rsidP="006973FB">
      <w:pPr>
        <w:pStyle w:val="Sansinterligne"/>
        <w:rPr>
          <w:sz w:val="28"/>
        </w:rPr>
      </w:pPr>
      <w:r w:rsidRPr="006973FB">
        <w:rPr>
          <w:sz w:val="28"/>
        </w:rPr>
        <w:t>Sans autre forme de procès.</w:t>
      </w:r>
    </w:p>
    <w:p w:rsidR="006973FB" w:rsidRDefault="006973FB" w:rsidP="008F1FB9"/>
    <w:p w:rsidR="006973FB" w:rsidRDefault="006973FB" w:rsidP="008F1FB9"/>
    <w:p w:rsidR="006973FB" w:rsidRDefault="006973FB" w:rsidP="008F1FB9"/>
    <w:p w:rsidR="006973FB" w:rsidRDefault="006973FB" w:rsidP="008F1FB9"/>
    <w:p w:rsidR="006973FB" w:rsidRDefault="006973FB" w:rsidP="008F1FB9"/>
    <w:p w:rsidR="006973FB" w:rsidRPr="006973FB" w:rsidRDefault="006973FB" w:rsidP="006973FB">
      <w:pPr>
        <w:pStyle w:val="Consigne"/>
        <w:numPr>
          <w:ilvl w:val="0"/>
          <w:numId w:val="4"/>
        </w:numPr>
        <w:rPr>
          <w:u w:val="single"/>
        </w:rPr>
      </w:pPr>
      <w:r w:rsidRPr="006973FB">
        <w:rPr>
          <w:u w:val="single"/>
        </w:rPr>
        <w:lastRenderedPageBreak/>
        <w:t>Dessine la scène décrite par la fable dans le cadre ci-dessous</w:t>
      </w:r>
    </w:p>
    <w:p w:rsidR="006973FB" w:rsidRDefault="0072444B" w:rsidP="006973FB">
      <w:pPr>
        <w:pStyle w:val="Cons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234315</wp:posOffset>
                </wp:positionV>
                <wp:extent cx="6429375" cy="3743325"/>
                <wp:effectExtent l="9525" t="9525" r="9525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FB" w:rsidRDefault="00697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45pt;margin-top:18.45pt;width:506.25pt;height:29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">
                <v:textbox>
                  <w:txbxContent>
                    <w:p w:rsidR="006973FB" w:rsidRDefault="006973FB"/>
                  </w:txbxContent>
                </v:textbox>
              </v:shape>
            </w:pict>
          </mc:Fallback>
        </mc:AlternateContent>
      </w:r>
    </w:p>
    <w:p w:rsidR="006973FB" w:rsidRDefault="006973FB" w:rsidP="006973FB">
      <w:pPr>
        <w:pStyle w:val="Consigne"/>
      </w:pPr>
    </w:p>
    <w:p w:rsidR="006973FB" w:rsidRDefault="006973FB" w:rsidP="006973FB">
      <w:pPr>
        <w:pStyle w:val="Consigne"/>
      </w:pPr>
    </w:p>
    <w:p w:rsidR="006973FB" w:rsidRDefault="006973FB" w:rsidP="006973FB">
      <w:pPr>
        <w:pStyle w:val="Consigne"/>
      </w:pPr>
    </w:p>
    <w:p w:rsidR="006973FB" w:rsidRDefault="006973FB" w:rsidP="006973FB">
      <w:pPr>
        <w:pStyle w:val="Consigne"/>
      </w:pPr>
    </w:p>
    <w:p w:rsidR="006973FB" w:rsidRDefault="006973FB" w:rsidP="006973FB">
      <w:pPr>
        <w:pStyle w:val="Consigne"/>
      </w:pPr>
    </w:p>
    <w:p w:rsidR="006973FB" w:rsidRDefault="006973FB" w:rsidP="006973FB">
      <w:pPr>
        <w:pStyle w:val="Consigne"/>
      </w:pPr>
    </w:p>
    <w:p w:rsidR="006973FB" w:rsidRDefault="006973FB" w:rsidP="006973FB">
      <w:pPr>
        <w:pStyle w:val="Consigne"/>
      </w:pPr>
    </w:p>
    <w:p w:rsidR="006973FB" w:rsidRDefault="006973FB" w:rsidP="006973FB">
      <w:pPr>
        <w:pStyle w:val="Consigne"/>
      </w:pPr>
    </w:p>
    <w:p w:rsidR="006973FB" w:rsidRDefault="006973FB" w:rsidP="006973FB">
      <w:pPr>
        <w:pStyle w:val="Consigne"/>
      </w:pPr>
    </w:p>
    <w:p w:rsidR="006973FB" w:rsidRDefault="006973FB" w:rsidP="006973FB">
      <w:pPr>
        <w:pStyle w:val="Consigne"/>
      </w:pPr>
    </w:p>
    <w:p w:rsidR="006973FB" w:rsidRDefault="006973FB" w:rsidP="006973FB">
      <w:pPr>
        <w:pStyle w:val="Consigne"/>
      </w:pPr>
    </w:p>
    <w:p w:rsidR="006973FB" w:rsidRDefault="006973FB" w:rsidP="006973FB">
      <w:pPr>
        <w:pStyle w:val="Consigne"/>
      </w:pPr>
    </w:p>
    <w:p w:rsidR="006973FB" w:rsidRDefault="006973FB" w:rsidP="006973FB">
      <w:pPr>
        <w:pStyle w:val="Consigne"/>
        <w:numPr>
          <w:ilvl w:val="0"/>
          <w:numId w:val="4"/>
        </w:numPr>
        <w:rPr>
          <w:u w:val="single"/>
        </w:rPr>
      </w:pPr>
      <w:r w:rsidRPr="006973FB">
        <w:rPr>
          <w:u w:val="single"/>
        </w:rPr>
        <w:t xml:space="preserve">Indique, en les numérotant de 1 à 10, dans quel ordre tu places ces phrases pour résumer la fable </w:t>
      </w:r>
      <w:r w:rsidRPr="006973FB">
        <w:rPr>
          <w:i/>
          <w:u w:val="single"/>
        </w:rPr>
        <w:t>Le loup et l’agneau</w:t>
      </w:r>
      <w:r w:rsidRPr="006973FB">
        <w:rPr>
          <w:u w:val="single"/>
        </w:rPr>
        <w:t>.</w:t>
      </w:r>
    </w:p>
    <w:p w:rsidR="0072444B" w:rsidRPr="006973FB" w:rsidRDefault="0072444B" w:rsidP="0072444B">
      <w:pPr>
        <w:pStyle w:val="Consigne"/>
        <w:ind w:left="360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9658"/>
      </w:tblGrid>
      <w:tr w:rsidR="006973FB" w:rsidRPr="006973FB" w:rsidTr="006973FB">
        <w:tc>
          <w:tcPr>
            <w:tcW w:w="817" w:type="dxa"/>
          </w:tcPr>
          <w:p w:rsidR="006973FB" w:rsidRPr="006973FB" w:rsidRDefault="006973FB" w:rsidP="008F1FB9">
            <w:pPr>
              <w:rPr>
                <w:sz w:val="28"/>
              </w:rPr>
            </w:pPr>
          </w:p>
        </w:tc>
        <w:tc>
          <w:tcPr>
            <w:tcW w:w="9658" w:type="dxa"/>
          </w:tcPr>
          <w:p w:rsidR="006973FB" w:rsidRPr="006973FB" w:rsidRDefault="006973FB" w:rsidP="008F1FB9">
            <w:pPr>
              <w:rPr>
                <w:sz w:val="28"/>
              </w:rPr>
            </w:pPr>
            <w:r>
              <w:rPr>
                <w:sz w:val="28"/>
              </w:rPr>
              <w:t>Le loup arrive.</w:t>
            </w:r>
          </w:p>
        </w:tc>
      </w:tr>
      <w:tr w:rsidR="006973FB" w:rsidRPr="006973FB" w:rsidTr="006973FB">
        <w:tc>
          <w:tcPr>
            <w:tcW w:w="817" w:type="dxa"/>
          </w:tcPr>
          <w:p w:rsidR="006973FB" w:rsidRPr="006973FB" w:rsidRDefault="006973FB" w:rsidP="008F1FB9">
            <w:pPr>
              <w:rPr>
                <w:sz w:val="28"/>
              </w:rPr>
            </w:pPr>
          </w:p>
        </w:tc>
        <w:tc>
          <w:tcPr>
            <w:tcW w:w="9658" w:type="dxa"/>
          </w:tcPr>
          <w:p w:rsidR="006973FB" w:rsidRPr="006973FB" w:rsidRDefault="006973FB" w:rsidP="008F1FB9">
            <w:pPr>
              <w:rPr>
                <w:sz w:val="28"/>
              </w:rPr>
            </w:pPr>
            <w:r>
              <w:rPr>
                <w:sz w:val="28"/>
              </w:rPr>
              <w:t>L’agneau explique qu’il n’a pas pu se moquer de lui puisque l’année dernière il n’était pas né.</w:t>
            </w:r>
          </w:p>
        </w:tc>
      </w:tr>
      <w:tr w:rsidR="006973FB" w:rsidRPr="006973FB" w:rsidTr="006973FB">
        <w:tc>
          <w:tcPr>
            <w:tcW w:w="817" w:type="dxa"/>
          </w:tcPr>
          <w:p w:rsidR="006973FB" w:rsidRPr="006973FB" w:rsidRDefault="006973FB" w:rsidP="008F1FB9">
            <w:pPr>
              <w:rPr>
                <w:sz w:val="28"/>
              </w:rPr>
            </w:pPr>
          </w:p>
        </w:tc>
        <w:tc>
          <w:tcPr>
            <w:tcW w:w="9658" w:type="dxa"/>
          </w:tcPr>
          <w:p w:rsidR="006973FB" w:rsidRPr="006973FB" w:rsidRDefault="006973FB" w:rsidP="008F1FB9">
            <w:pPr>
              <w:rPr>
                <w:sz w:val="28"/>
              </w:rPr>
            </w:pPr>
            <w:r>
              <w:rPr>
                <w:sz w:val="28"/>
              </w:rPr>
              <w:t>Un agneau est en train de boire à la rivière.</w:t>
            </w:r>
          </w:p>
        </w:tc>
      </w:tr>
      <w:tr w:rsidR="006973FB" w:rsidRPr="006973FB" w:rsidTr="006973FB">
        <w:tc>
          <w:tcPr>
            <w:tcW w:w="817" w:type="dxa"/>
          </w:tcPr>
          <w:p w:rsidR="006973FB" w:rsidRPr="006973FB" w:rsidRDefault="006973FB" w:rsidP="008F1FB9">
            <w:pPr>
              <w:rPr>
                <w:sz w:val="28"/>
              </w:rPr>
            </w:pPr>
          </w:p>
        </w:tc>
        <w:tc>
          <w:tcPr>
            <w:tcW w:w="9658" w:type="dxa"/>
          </w:tcPr>
          <w:p w:rsidR="006973FB" w:rsidRPr="006973FB" w:rsidRDefault="006973FB" w:rsidP="008F1FB9">
            <w:pPr>
              <w:rPr>
                <w:sz w:val="28"/>
              </w:rPr>
            </w:pPr>
            <w:r>
              <w:rPr>
                <w:sz w:val="28"/>
              </w:rPr>
              <w:t>Le loup accuse l’agneau de s’être moqué de lui l’année dernière.</w:t>
            </w:r>
          </w:p>
        </w:tc>
      </w:tr>
      <w:tr w:rsidR="006973FB" w:rsidRPr="006973FB" w:rsidTr="006973FB">
        <w:tc>
          <w:tcPr>
            <w:tcW w:w="817" w:type="dxa"/>
          </w:tcPr>
          <w:p w:rsidR="006973FB" w:rsidRPr="006973FB" w:rsidRDefault="006973FB" w:rsidP="008F1FB9">
            <w:pPr>
              <w:rPr>
                <w:sz w:val="28"/>
              </w:rPr>
            </w:pPr>
          </w:p>
        </w:tc>
        <w:tc>
          <w:tcPr>
            <w:tcW w:w="9658" w:type="dxa"/>
          </w:tcPr>
          <w:p w:rsidR="006973FB" w:rsidRPr="006973FB" w:rsidRDefault="0072444B" w:rsidP="008F1FB9">
            <w:pPr>
              <w:rPr>
                <w:sz w:val="28"/>
              </w:rPr>
            </w:pPr>
            <w:r>
              <w:rPr>
                <w:sz w:val="28"/>
              </w:rPr>
              <w:t>Le loup accuse l’agneau de salir l’eau qu’il boit.</w:t>
            </w:r>
          </w:p>
        </w:tc>
      </w:tr>
      <w:tr w:rsidR="006973FB" w:rsidRPr="006973FB" w:rsidTr="006973FB">
        <w:tc>
          <w:tcPr>
            <w:tcW w:w="817" w:type="dxa"/>
          </w:tcPr>
          <w:p w:rsidR="006973FB" w:rsidRPr="006973FB" w:rsidRDefault="006973FB" w:rsidP="008F1FB9">
            <w:pPr>
              <w:rPr>
                <w:sz w:val="28"/>
              </w:rPr>
            </w:pPr>
          </w:p>
        </w:tc>
        <w:tc>
          <w:tcPr>
            <w:tcW w:w="9658" w:type="dxa"/>
          </w:tcPr>
          <w:p w:rsidR="006973FB" w:rsidRPr="006973FB" w:rsidRDefault="0072444B" w:rsidP="008F1FB9">
            <w:pPr>
              <w:rPr>
                <w:sz w:val="28"/>
              </w:rPr>
            </w:pPr>
            <w:r>
              <w:rPr>
                <w:sz w:val="28"/>
              </w:rPr>
              <w:t>Le loup emporte l’agneau et le dévore.</w:t>
            </w:r>
          </w:p>
        </w:tc>
      </w:tr>
      <w:tr w:rsidR="006973FB" w:rsidRPr="006973FB" w:rsidTr="006973FB">
        <w:tc>
          <w:tcPr>
            <w:tcW w:w="817" w:type="dxa"/>
          </w:tcPr>
          <w:p w:rsidR="006973FB" w:rsidRPr="006973FB" w:rsidRDefault="006973FB" w:rsidP="008F1FB9">
            <w:pPr>
              <w:rPr>
                <w:sz w:val="28"/>
              </w:rPr>
            </w:pPr>
          </w:p>
        </w:tc>
        <w:tc>
          <w:tcPr>
            <w:tcW w:w="9658" w:type="dxa"/>
          </w:tcPr>
          <w:p w:rsidR="006973FB" w:rsidRPr="006973FB" w:rsidRDefault="0072444B" w:rsidP="008F1FB9">
            <w:pPr>
              <w:rPr>
                <w:sz w:val="28"/>
              </w:rPr>
            </w:pPr>
            <w:r>
              <w:rPr>
                <w:sz w:val="28"/>
              </w:rPr>
              <w:t>L’agneau explique que, comme il est placé plus bas que le loup, l’eau qu’il boit est déjà passée devant le loup.</w:t>
            </w:r>
          </w:p>
        </w:tc>
      </w:tr>
      <w:tr w:rsidR="006973FB" w:rsidRPr="006973FB" w:rsidTr="006973FB">
        <w:tc>
          <w:tcPr>
            <w:tcW w:w="817" w:type="dxa"/>
          </w:tcPr>
          <w:p w:rsidR="006973FB" w:rsidRPr="006973FB" w:rsidRDefault="006973FB" w:rsidP="008F1FB9">
            <w:pPr>
              <w:rPr>
                <w:sz w:val="28"/>
              </w:rPr>
            </w:pPr>
          </w:p>
        </w:tc>
        <w:tc>
          <w:tcPr>
            <w:tcW w:w="9658" w:type="dxa"/>
          </w:tcPr>
          <w:p w:rsidR="006973FB" w:rsidRPr="006973FB" w:rsidRDefault="0072444B" w:rsidP="008F1FB9">
            <w:pPr>
              <w:rPr>
                <w:sz w:val="28"/>
              </w:rPr>
            </w:pPr>
            <w:r>
              <w:rPr>
                <w:sz w:val="28"/>
              </w:rPr>
              <w:t>Le loup accuse le frère de l’agneau.</w:t>
            </w:r>
          </w:p>
        </w:tc>
      </w:tr>
      <w:tr w:rsidR="006973FB" w:rsidRPr="006973FB" w:rsidTr="006973FB">
        <w:tc>
          <w:tcPr>
            <w:tcW w:w="817" w:type="dxa"/>
          </w:tcPr>
          <w:p w:rsidR="006973FB" w:rsidRPr="006973FB" w:rsidRDefault="006973FB" w:rsidP="008F1FB9">
            <w:pPr>
              <w:rPr>
                <w:sz w:val="28"/>
              </w:rPr>
            </w:pPr>
          </w:p>
        </w:tc>
        <w:tc>
          <w:tcPr>
            <w:tcW w:w="9658" w:type="dxa"/>
          </w:tcPr>
          <w:p w:rsidR="006973FB" w:rsidRPr="006973FB" w:rsidRDefault="0072444B" w:rsidP="008F1FB9">
            <w:pPr>
              <w:rPr>
                <w:sz w:val="28"/>
              </w:rPr>
            </w:pPr>
            <w:r>
              <w:rPr>
                <w:sz w:val="28"/>
              </w:rPr>
              <w:t>Le loup décide de se venger malgré tout.</w:t>
            </w:r>
          </w:p>
        </w:tc>
      </w:tr>
      <w:tr w:rsidR="006973FB" w:rsidRPr="006973FB" w:rsidTr="006973FB">
        <w:tc>
          <w:tcPr>
            <w:tcW w:w="817" w:type="dxa"/>
          </w:tcPr>
          <w:p w:rsidR="006973FB" w:rsidRPr="006973FB" w:rsidRDefault="006973FB" w:rsidP="008F1FB9">
            <w:pPr>
              <w:rPr>
                <w:sz w:val="28"/>
              </w:rPr>
            </w:pPr>
          </w:p>
        </w:tc>
        <w:tc>
          <w:tcPr>
            <w:tcW w:w="9658" w:type="dxa"/>
          </w:tcPr>
          <w:p w:rsidR="006973FB" w:rsidRPr="006973FB" w:rsidRDefault="0072444B" w:rsidP="008F1FB9">
            <w:pPr>
              <w:rPr>
                <w:sz w:val="28"/>
              </w:rPr>
            </w:pPr>
            <w:r>
              <w:rPr>
                <w:sz w:val="28"/>
              </w:rPr>
              <w:t>L’agneau affirme qu’il n’a pas de frère.</w:t>
            </w:r>
          </w:p>
        </w:tc>
      </w:tr>
    </w:tbl>
    <w:p w:rsidR="006973FB" w:rsidRDefault="006973FB" w:rsidP="008F1FB9"/>
    <w:sectPr w:rsidR="006973FB" w:rsidSect="0080460B">
      <w:footerReference w:type="default" r:id="rId9"/>
      <w:headerReference w:type="first" r:id="rId10"/>
      <w:pgSz w:w="11906" w:h="16838"/>
      <w:pgMar w:top="819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43" w:rsidRDefault="00DC1C43" w:rsidP="005315B6">
      <w:pPr>
        <w:spacing w:after="0" w:line="240" w:lineRule="auto"/>
      </w:pPr>
      <w:r>
        <w:separator/>
      </w:r>
    </w:p>
  </w:endnote>
  <w:endnote w:type="continuationSeparator" w:id="0">
    <w:p w:rsidR="00DC1C43" w:rsidRDefault="00DC1C43" w:rsidP="005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55" w:rsidRPr="008F1FB9" w:rsidRDefault="00DC1C43" w:rsidP="00FC07B2">
    <w:pPr>
      <w:pStyle w:val="Pieddepage"/>
      <w:jc w:val="center"/>
      <w:rPr>
        <w:sz w:val="20"/>
        <w:szCs w:val="20"/>
      </w:rPr>
    </w:pPr>
    <w:r>
      <w:fldChar w:fldCharType="begin"/>
    </w:r>
    <w:r>
      <w:instrText xml:space="preserve"> STYLEREF  "Titre élèves"  \* MERGEFORMAT </w:instrText>
    </w:r>
    <w:r w:rsidR="00DD7A7E">
      <w:fldChar w:fldCharType="separate"/>
    </w:r>
    <w:r w:rsidR="00DD7A7E">
      <w:rPr>
        <w:noProof/>
      </w:rPr>
      <w:t>Le loup et l’agneau</w:t>
    </w:r>
    <w:r>
      <w:rPr>
        <w:noProof/>
        <w:sz w:val="20"/>
        <w:szCs w:val="20"/>
      </w:rPr>
      <w:fldChar w:fldCharType="end"/>
    </w:r>
    <w:r w:rsidR="00CB0555" w:rsidRPr="008F1FB9">
      <w:rPr>
        <w:sz w:val="20"/>
        <w:szCs w:val="20"/>
      </w:rPr>
      <w:t xml:space="preserve"> – page </w:t>
    </w:r>
    <w:r w:rsidR="001A2CFA" w:rsidRPr="008F1FB9">
      <w:rPr>
        <w:sz w:val="20"/>
        <w:szCs w:val="20"/>
      </w:rPr>
      <w:fldChar w:fldCharType="begin"/>
    </w:r>
    <w:r w:rsidR="00FE0A43" w:rsidRPr="008F1FB9">
      <w:rPr>
        <w:sz w:val="20"/>
        <w:szCs w:val="20"/>
      </w:rPr>
      <w:instrText xml:space="preserve"> PAGE  \* Arabic  \* MERGEFORMAT </w:instrText>
    </w:r>
    <w:r w:rsidR="001A2CFA" w:rsidRPr="008F1FB9">
      <w:rPr>
        <w:sz w:val="20"/>
        <w:szCs w:val="20"/>
      </w:rPr>
      <w:fldChar w:fldCharType="separate"/>
    </w:r>
    <w:r w:rsidR="00DD7A7E">
      <w:rPr>
        <w:noProof/>
        <w:sz w:val="20"/>
        <w:szCs w:val="20"/>
      </w:rPr>
      <w:t>2</w:t>
    </w:r>
    <w:r w:rsidR="001A2CFA" w:rsidRPr="008F1FB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43" w:rsidRDefault="00DC1C43" w:rsidP="005315B6">
      <w:pPr>
        <w:spacing w:after="0" w:line="240" w:lineRule="auto"/>
      </w:pPr>
      <w:r>
        <w:separator/>
      </w:r>
    </w:p>
  </w:footnote>
  <w:footnote w:type="continuationSeparator" w:id="0">
    <w:p w:rsidR="00DC1C43" w:rsidRDefault="00DC1C43" w:rsidP="0053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0B" w:rsidRPr="00FC07B2" w:rsidRDefault="0072444B" w:rsidP="0080460B">
    <w:pPr>
      <w:pStyle w:val="En-tte"/>
    </w:pP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3712210</wp:posOffset>
              </wp:positionH>
              <wp:positionV relativeFrom="paragraph">
                <wp:posOffset>-258445</wp:posOffset>
              </wp:positionV>
              <wp:extent cx="850265" cy="276860"/>
              <wp:effectExtent l="0" t="0" r="0" b="635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Pr="008862EB" w:rsidRDefault="0080460B" w:rsidP="0080460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2EB">
                            <w:rPr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292.3pt;margin-top:-20.35pt;width:66.9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0GtQIAALk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" filled="f" stroked="f">
              <v:textbox>
                <w:txbxContent>
                  <w:p w:rsidR="0080460B" w:rsidRPr="008862EB" w:rsidRDefault="0080460B" w:rsidP="0080460B">
                    <w:pPr>
                      <w:rPr>
                        <w:sz w:val="20"/>
                        <w:szCs w:val="20"/>
                      </w:rPr>
                    </w:pPr>
                    <w:r w:rsidRPr="008862EB">
                      <w:rPr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2957195</wp:posOffset>
              </wp:positionH>
              <wp:positionV relativeFrom="paragraph">
                <wp:posOffset>-258445</wp:posOffset>
              </wp:positionV>
              <wp:extent cx="850265" cy="276860"/>
              <wp:effectExtent l="4445" t="0" r="2540" b="635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Pr="008862EB" w:rsidRDefault="0080460B" w:rsidP="0080460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2EB">
                            <w:rPr>
                              <w:sz w:val="20"/>
                              <w:szCs w:val="20"/>
                            </w:rPr>
                            <w:t>Classe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232.85pt;margin-top:-20.35pt;width:66.9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" filled="f" stroked="f">
              <v:textbox>
                <w:txbxContent>
                  <w:p w:rsidR="0080460B" w:rsidRPr="008862EB" w:rsidRDefault="0080460B" w:rsidP="0080460B">
                    <w:pPr>
                      <w:rPr>
                        <w:sz w:val="20"/>
                        <w:szCs w:val="20"/>
                      </w:rPr>
                    </w:pPr>
                    <w:r w:rsidRPr="008862EB">
                      <w:rPr>
                        <w:sz w:val="20"/>
                        <w:szCs w:val="20"/>
                      </w:rPr>
                      <w:t>Classe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-258445</wp:posOffset>
              </wp:positionV>
              <wp:extent cx="850265" cy="276860"/>
              <wp:effectExtent l="3175" t="0" r="3810" b="635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Pr="008862EB" w:rsidRDefault="0080460B" w:rsidP="0080460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2EB">
                            <w:rPr>
                              <w:sz w:val="20"/>
                              <w:szCs w:val="20"/>
                            </w:rPr>
                            <w:t>Prénom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8.5pt;margin-top:-20.35pt;width:66.9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H3uQ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" filled="f" stroked="f">
              <v:textbox>
                <w:txbxContent>
                  <w:p w:rsidR="0080460B" w:rsidRPr="008862EB" w:rsidRDefault="0080460B" w:rsidP="0080460B">
                    <w:pPr>
                      <w:rPr>
                        <w:sz w:val="20"/>
                        <w:szCs w:val="20"/>
                      </w:rPr>
                    </w:pPr>
                    <w:r w:rsidRPr="008862EB">
                      <w:rPr>
                        <w:sz w:val="20"/>
                        <w:szCs w:val="20"/>
                      </w:rPr>
                      <w:t>Prénom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3014345</wp:posOffset>
              </wp:positionH>
              <wp:positionV relativeFrom="paragraph">
                <wp:posOffset>-66675</wp:posOffset>
              </wp:positionV>
              <wp:extent cx="680720" cy="340360"/>
              <wp:effectExtent l="13970" t="9525" r="10160" b="12065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720" cy="3403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8" o:spid="_x0000_s1026" style="position:absolute;margin-left:237.35pt;margin-top:-5.25pt;width:53.6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"/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165100</wp:posOffset>
              </wp:positionH>
              <wp:positionV relativeFrom="paragraph">
                <wp:posOffset>-66675</wp:posOffset>
              </wp:positionV>
              <wp:extent cx="2774950" cy="340360"/>
              <wp:effectExtent l="12700" t="9525" r="12700" b="1206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4950" cy="3403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6" o:spid="_x0000_s1026" style="position:absolute;margin-left:13pt;margin-top:-5.25pt;width:218.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"/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3769360</wp:posOffset>
              </wp:positionH>
              <wp:positionV relativeFrom="paragraph">
                <wp:posOffset>-66675</wp:posOffset>
              </wp:positionV>
              <wp:extent cx="2640965" cy="340360"/>
              <wp:effectExtent l="6985" t="9525" r="9525" b="12065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0965" cy="3403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7" o:spid="_x0000_s1026" style="position:absolute;margin-left:296.8pt;margin-top:-5.25pt;width:207.9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"/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3950970</wp:posOffset>
              </wp:positionH>
              <wp:positionV relativeFrom="paragraph">
                <wp:posOffset>209550</wp:posOffset>
              </wp:positionV>
              <wp:extent cx="2545715" cy="201930"/>
              <wp:effectExtent l="0" t="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Default="006973FB" w:rsidP="0080460B">
                          <w:pPr>
                            <w:jc w:val="right"/>
                          </w:pPr>
                          <w:r>
                            <w:t>Littérature : les fables de La Fontaine.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311.1pt;margin-top:16.5pt;width:200.4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" filled="f" stroked="f">
              <v:textbox inset=",0">
                <w:txbxContent>
                  <w:p w:rsidR="0080460B" w:rsidRDefault="006973FB" w:rsidP="0080460B">
                    <w:pPr>
                      <w:jc w:val="right"/>
                    </w:pPr>
                    <w:r>
                      <w:t>Littérature : les fables de La Fontaine.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-1137920</wp:posOffset>
              </wp:positionH>
              <wp:positionV relativeFrom="paragraph">
                <wp:posOffset>209550</wp:posOffset>
              </wp:positionV>
              <wp:extent cx="9679940" cy="116840"/>
              <wp:effectExtent l="14605" t="9525" r="11430" b="16510"/>
              <wp:wrapNone/>
              <wp:docPr id="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79940" cy="11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89.6pt;margin-top:16.5pt;width:762.2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" strokeweight="1.5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273685</wp:posOffset>
              </wp:positionV>
              <wp:extent cx="10536555" cy="137795"/>
              <wp:effectExtent l="0" t="0" r="254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36555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70.85pt;margin-top:21.55pt;width:829.6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r/fQ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" stroked="f"/>
          </w:pict>
        </mc:Fallback>
      </mc:AlternateContent>
    </w:r>
  </w:p>
  <w:p w:rsidR="0080460B" w:rsidRDefault="008046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60"/>
    <w:multiLevelType w:val="hybridMultilevel"/>
    <w:tmpl w:val="CBB206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5C21"/>
    <w:multiLevelType w:val="hybridMultilevel"/>
    <w:tmpl w:val="64C09076"/>
    <w:lvl w:ilvl="0" w:tplc="8DE893B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B4984"/>
    <w:multiLevelType w:val="hybridMultilevel"/>
    <w:tmpl w:val="35A09872"/>
    <w:lvl w:ilvl="0" w:tplc="D47C28E6">
      <w:start w:val="1"/>
      <w:numFmt w:val="decimal"/>
      <w:pStyle w:val="Sous-consign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21DEE"/>
    <w:multiLevelType w:val="hybridMultilevel"/>
    <w:tmpl w:val="9B1619D0"/>
    <w:lvl w:ilvl="0" w:tplc="8C680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FB"/>
    <w:rsid w:val="00075B2F"/>
    <w:rsid w:val="001A2CFA"/>
    <w:rsid w:val="002904F0"/>
    <w:rsid w:val="002A5E9D"/>
    <w:rsid w:val="00344C90"/>
    <w:rsid w:val="0038236B"/>
    <w:rsid w:val="00382463"/>
    <w:rsid w:val="003A1094"/>
    <w:rsid w:val="003A699A"/>
    <w:rsid w:val="003E2350"/>
    <w:rsid w:val="004254AA"/>
    <w:rsid w:val="004442F8"/>
    <w:rsid w:val="00487EE7"/>
    <w:rsid w:val="004A7C55"/>
    <w:rsid w:val="005315B6"/>
    <w:rsid w:val="00571270"/>
    <w:rsid w:val="006973FB"/>
    <w:rsid w:val="006F4FA6"/>
    <w:rsid w:val="0072444B"/>
    <w:rsid w:val="007B31B1"/>
    <w:rsid w:val="007C5155"/>
    <w:rsid w:val="007E5DB8"/>
    <w:rsid w:val="0080460B"/>
    <w:rsid w:val="00854B47"/>
    <w:rsid w:val="008862EB"/>
    <w:rsid w:val="008A7568"/>
    <w:rsid w:val="008C0BC4"/>
    <w:rsid w:val="008F1FB9"/>
    <w:rsid w:val="009414CA"/>
    <w:rsid w:val="009464C6"/>
    <w:rsid w:val="009B250C"/>
    <w:rsid w:val="009D186F"/>
    <w:rsid w:val="00A75747"/>
    <w:rsid w:val="00AB163F"/>
    <w:rsid w:val="00B24172"/>
    <w:rsid w:val="00BA0538"/>
    <w:rsid w:val="00CB0555"/>
    <w:rsid w:val="00CE031C"/>
    <w:rsid w:val="00D77BC6"/>
    <w:rsid w:val="00DA4FFF"/>
    <w:rsid w:val="00DC1C43"/>
    <w:rsid w:val="00DD7A7E"/>
    <w:rsid w:val="00EF4B9A"/>
    <w:rsid w:val="00F00B1D"/>
    <w:rsid w:val="00F26083"/>
    <w:rsid w:val="00F82FFC"/>
    <w:rsid w:val="00FC07B2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5B6"/>
  </w:style>
  <w:style w:type="paragraph" w:styleId="Pieddepage">
    <w:name w:val="footer"/>
    <w:basedOn w:val="Normal"/>
    <w:link w:val="PieddepageCar"/>
    <w:uiPriority w:val="99"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sz w:val="24"/>
      <w:szCs w:val="24"/>
      <w:u w:val="dotted" w:color="000000" w:themeColor="text1"/>
    </w:rPr>
  </w:style>
  <w:style w:type="paragraph" w:styleId="Sansinterligne">
    <w:name w:val="No Spacing"/>
    <w:uiPriority w:val="1"/>
    <w:qFormat/>
    <w:rsid w:val="006973FB"/>
    <w:pPr>
      <w:spacing w:after="0" w:line="240" w:lineRule="auto"/>
    </w:pPr>
    <w:rPr>
      <w:sz w:val="24"/>
    </w:rPr>
  </w:style>
  <w:style w:type="table" w:styleId="Grilledutableau">
    <w:name w:val="Table Grid"/>
    <w:basedOn w:val="TableauNormal"/>
    <w:uiPriority w:val="59"/>
    <w:rsid w:val="0069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5B6"/>
  </w:style>
  <w:style w:type="paragraph" w:styleId="Pieddepage">
    <w:name w:val="footer"/>
    <w:basedOn w:val="Normal"/>
    <w:link w:val="PieddepageCar"/>
    <w:uiPriority w:val="99"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sz w:val="24"/>
      <w:szCs w:val="24"/>
      <w:u w:val="dotted" w:color="000000" w:themeColor="text1"/>
    </w:rPr>
  </w:style>
  <w:style w:type="paragraph" w:styleId="Sansinterligne">
    <w:name w:val="No Spacing"/>
    <w:uiPriority w:val="1"/>
    <w:qFormat/>
    <w:rsid w:val="006973FB"/>
    <w:pPr>
      <w:spacing w:after="0" w:line="240" w:lineRule="auto"/>
    </w:pPr>
    <w:rPr>
      <w:sz w:val="24"/>
    </w:rPr>
  </w:style>
  <w:style w:type="table" w:styleId="Grilledutableau">
    <w:name w:val="Table Grid"/>
    <w:basedOn w:val="TableauNormal"/>
    <w:uiPriority w:val="59"/>
    <w:rsid w:val="0069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AppData\Roaming\Microsoft\Templates\Fiche%20&#233;l&#232;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Univ Nantes.XSL" StyleName="Univ Nantes"/>
</file>

<file path=customXml/itemProps1.xml><?xml version="1.0" encoding="utf-8"?>
<ds:datastoreItem xmlns:ds="http://schemas.openxmlformats.org/officeDocument/2006/customXml" ds:itemID="{C2DE14D6-C723-4AA5-BA90-668966F0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élève</Template>
  <TotalTime>21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cp:lastPrinted>2014-02-18T20:39:00Z</cp:lastPrinted>
  <dcterms:created xsi:type="dcterms:W3CDTF">2014-02-18T20:18:00Z</dcterms:created>
  <dcterms:modified xsi:type="dcterms:W3CDTF">2014-02-18T20:39:00Z</dcterms:modified>
</cp:coreProperties>
</file>