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650"/>
      </w:tblGrid>
      <w:tr w:rsidR="00C62B0D" w14:paraId="43DFE40F" w14:textId="77777777" w:rsidTr="00C62B0D">
        <w:trPr>
          <w:trHeight w:val="3530"/>
        </w:trPr>
        <w:tc>
          <w:tcPr>
            <w:tcW w:w="2547" w:type="dxa"/>
          </w:tcPr>
          <w:p w14:paraId="1A0F2883" w14:textId="20E6B890" w:rsidR="00C62B0D" w:rsidRDefault="00C62B0D" w:rsidP="00C62B0D">
            <w:r>
              <w:t>Situation initiale (début de l’histoire, présentation du héros et du lieu…)</w:t>
            </w:r>
          </w:p>
        </w:tc>
        <w:tc>
          <w:tcPr>
            <w:tcW w:w="7650" w:type="dxa"/>
          </w:tcPr>
          <w:p w14:paraId="5291F138" w14:textId="77777777" w:rsidR="00C62B0D" w:rsidRDefault="00C62B0D" w:rsidP="00C62B0D"/>
        </w:tc>
      </w:tr>
      <w:tr w:rsidR="00C62B0D" w14:paraId="72FDEEE9" w14:textId="77777777" w:rsidTr="00C62B0D">
        <w:trPr>
          <w:trHeight w:val="2970"/>
        </w:trPr>
        <w:tc>
          <w:tcPr>
            <w:tcW w:w="2547" w:type="dxa"/>
          </w:tcPr>
          <w:p w14:paraId="7F3CF0CE" w14:textId="5DD722DB" w:rsidR="00C62B0D" w:rsidRDefault="00C62B0D" w:rsidP="00C62B0D">
            <w:r>
              <w:t>Elément perturbateur (problème)</w:t>
            </w:r>
          </w:p>
        </w:tc>
        <w:tc>
          <w:tcPr>
            <w:tcW w:w="7650" w:type="dxa"/>
          </w:tcPr>
          <w:p w14:paraId="5FEF1B7A" w14:textId="77777777" w:rsidR="00C62B0D" w:rsidRDefault="00C62B0D" w:rsidP="00C62B0D"/>
        </w:tc>
      </w:tr>
      <w:tr w:rsidR="00C62B0D" w14:paraId="47649351" w14:textId="77777777" w:rsidTr="00C62B0D">
        <w:trPr>
          <w:trHeight w:val="3099"/>
        </w:trPr>
        <w:tc>
          <w:tcPr>
            <w:tcW w:w="2547" w:type="dxa"/>
          </w:tcPr>
          <w:p w14:paraId="12C34773" w14:textId="73181E31" w:rsidR="00C62B0D" w:rsidRDefault="00C62B0D" w:rsidP="00C62B0D">
            <w:r>
              <w:t>Péripéties (les aventures à la suite du problème)</w:t>
            </w:r>
          </w:p>
        </w:tc>
        <w:tc>
          <w:tcPr>
            <w:tcW w:w="7650" w:type="dxa"/>
          </w:tcPr>
          <w:p w14:paraId="6898C258" w14:textId="77777777" w:rsidR="00C62B0D" w:rsidRDefault="00C62B0D" w:rsidP="00C62B0D"/>
        </w:tc>
      </w:tr>
      <w:tr w:rsidR="00C62B0D" w14:paraId="446F609E" w14:textId="77777777" w:rsidTr="00C62B0D">
        <w:trPr>
          <w:trHeight w:val="3681"/>
        </w:trPr>
        <w:tc>
          <w:tcPr>
            <w:tcW w:w="2547" w:type="dxa"/>
          </w:tcPr>
          <w:p w14:paraId="78747319" w14:textId="78F2AD87" w:rsidR="00C62B0D" w:rsidRDefault="00C62B0D" w:rsidP="00C62B0D">
            <w:r>
              <w:t>Résolution du problème (la solution)</w:t>
            </w:r>
          </w:p>
        </w:tc>
        <w:tc>
          <w:tcPr>
            <w:tcW w:w="7650" w:type="dxa"/>
          </w:tcPr>
          <w:p w14:paraId="26707CC5" w14:textId="77777777" w:rsidR="00C62B0D" w:rsidRDefault="00C62B0D" w:rsidP="00C62B0D">
            <w:bookmarkStart w:id="0" w:name="_GoBack"/>
            <w:bookmarkEnd w:id="0"/>
          </w:p>
        </w:tc>
      </w:tr>
      <w:tr w:rsidR="00C62B0D" w14:paraId="440E7782" w14:textId="77777777" w:rsidTr="00C62B0D">
        <w:trPr>
          <w:trHeight w:val="2826"/>
        </w:trPr>
        <w:tc>
          <w:tcPr>
            <w:tcW w:w="2547" w:type="dxa"/>
          </w:tcPr>
          <w:p w14:paraId="7FDA5913" w14:textId="18781D79" w:rsidR="00C62B0D" w:rsidRDefault="00C62B0D" w:rsidP="00C62B0D">
            <w:r>
              <w:t>Situation finale (fin de l’histoire)</w:t>
            </w:r>
          </w:p>
        </w:tc>
        <w:tc>
          <w:tcPr>
            <w:tcW w:w="7650" w:type="dxa"/>
          </w:tcPr>
          <w:p w14:paraId="76981946" w14:textId="77777777" w:rsidR="00C62B0D" w:rsidRDefault="00C62B0D" w:rsidP="00C62B0D"/>
        </w:tc>
      </w:tr>
    </w:tbl>
    <w:p w14:paraId="7DF73478" w14:textId="77777777" w:rsidR="0038380E" w:rsidRDefault="0038380E" w:rsidP="00C62B0D">
      <w:pPr>
        <w:ind w:hanging="851"/>
      </w:pPr>
    </w:p>
    <w:sectPr w:rsidR="0038380E" w:rsidSect="00C62B0D">
      <w:pgSz w:w="11906" w:h="16838"/>
      <w:pgMar w:top="284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0D"/>
    <w:rsid w:val="0038380E"/>
    <w:rsid w:val="00C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0FD6"/>
  <w15:chartTrackingRefBased/>
  <w15:docId w15:val="{C879BEF6-1ABC-4B65-B369-AA4C6E3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djigui camara</dc:creator>
  <cp:keywords/>
  <dc:description/>
  <cp:lastModifiedBy>djigui camara</cp:lastModifiedBy>
  <cp:revision>1</cp:revision>
  <dcterms:created xsi:type="dcterms:W3CDTF">2020-02-20T15:41:00Z</dcterms:created>
  <dcterms:modified xsi:type="dcterms:W3CDTF">2020-02-20T15:47:00Z</dcterms:modified>
</cp:coreProperties>
</file>